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6868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</w:tblGrid>
      <w:tr w:rsidR="00922D07" w:rsidTr="003C2FF0">
        <w:trPr>
          <w:trHeight w:val="2836"/>
        </w:trPr>
        <w:tc>
          <w:tcPr>
            <w:tcW w:w="4478" w:type="dxa"/>
          </w:tcPr>
          <w:p w:rsidR="00922D07" w:rsidRPr="00E15683" w:rsidRDefault="00922D07" w:rsidP="00917FA1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68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УТВЕРЖДЕНО</w:t>
            </w:r>
          </w:p>
          <w:p w:rsidR="00922D07" w:rsidRDefault="005F17A6" w:rsidP="00A0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922D0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  <w:p w:rsidR="00922D07" w:rsidRDefault="00922D07" w:rsidP="00A0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бюджетного </w:t>
            </w:r>
          </w:p>
          <w:p w:rsidR="00922D07" w:rsidRDefault="00922D07" w:rsidP="00A0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Астраханской области</w:t>
            </w:r>
          </w:p>
          <w:p w:rsidR="00922D07" w:rsidRDefault="00922D07" w:rsidP="00A0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«Спортивная школа олимпийского резерва</w:t>
            </w:r>
            <w:r w:rsidR="00A04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 В.А. Гладченко»</w:t>
            </w:r>
          </w:p>
          <w:p w:rsidR="00922D07" w:rsidRPr="00A831AC" w:rsidRDefault="005F17A6" w:rsidP="00A046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</w:t>
            </w:r>
            <w:r w:rsidR="00A831AC">
              <w:rPr>
                <w:rFonts w:ascii="Times New Roman" w:hAnsi="Times New Roman" w:cs="Times New Roman"/>
                <w:sz w:val="28"/>
                <w:szCs w:val="28"/>
              </w:rPr>
              <w:t xml:space="preserve">____ 2017 № </w:t>
            </w:r>
            <w:r w:rsidR="00A83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</w:tr>
    </w:tbl>
    <w:p w:rsidR="00922D07" w:rsidRDefault="00922D07" w:rsidP="00A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07" w:rsidRDefault="00922D07" w:rsidP="00A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07" w:rsidRDefault="00922D07" w:rsidP="00A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07" w:rsidRDefault="00922D07" w:rsidP="00A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07" w:rsidRDefault="00922D07" w:rsidP="00A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07" w:rsidRDefault="00922D07" w:rsidP="00A04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D07" w:rsidRDefault="00922D07" w:rsidP="00A04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661" w:rsidRDefault="00A04661" w:rsidP="00A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61" w:rsidRDefault="00A04661" w:rsidP="003C2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D07" w:rsidRPr="00ED34E7" w:rsidRDefault="00922D07" w:rsidP="00A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4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4661" w:rsidRDefault="00A14D4F" w:rsidP="00A04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бригадном</w:t>
      </w:r>
      <w:r w:rsidR="00922D07" w:rsidRPr="00D7465B">
        <w:rPr>
          <w:rFonts w:ascii="Times New Roman" w:hAnsi="Times New Roman" w:cs="Times New Roman"/>
          <w:sz w:val="28"/>
          <w:szCs w:val="28"/>
        </w:rPr>
        <w:t xml:space="preserve"> методе р</w:t>
      </w:r>
      <w:r w:rsidR="00922D07">
        <w:rPr>
          <w:rFonts w:ascii="Times New Roman" w:hAnsi="Times New Roman" w:cs="Times New Roman"/>
          <w:sz w:val="28"/>
          <w:szCs w:val="28"/>
        </w:rPr>
        <w:t xml:space="preserve">аботы тренеров  </w:t>
      </w:r>
    </w:p>
    <w:p w:rsidR="00922D07" w:rsidRDefault="00922D07" w:rsidP="00A04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 w:rsidRPr="00D7465B">
        <w:rPr>
          <w:rFonts w:ascii="Times New Roman" w:hAnsi="Times New Roman" w:cs="Times New Roman"/>
          <w:sz w:val="28"/>
          <w:szCs w:val="28"/>
        </w:rPr>
        <w:t xml:space="preserve"> учрежд</w:t>
      </w:r>
      <w:r>
        <w:rPr>
          <w:rFonts w:ascii="Times New Roman" w:hAnsi="Times New Roman" w:cs="Times New Roman"/>
          <w:sz w:val="28"/>
          <w:szCs w:val="28"/>
        </w:rPr>
        <w:t>ения Астраханской области «Спортивная школа олимпийского резерва им. В.А. Гладченко</w:t>
      </w:r>
      <w:r w:rsidRPr="00D7465B">
        <w:rPr>
          <w:rFonts w:ascii="Times New Roman" w:hAnsi="Times New Roman" w:cs="Times New Roman"/>
          <w:sz w:val="28"/>
          <w:szCs w:val="28"/>
        </w:rPr>
        <w:t>»</w:t>
      </w:r>
    </w:p>
    <w:p w:rsidR="00AE5C8B" w:rsidRDefault="00AE5C8B" w:rsidP="00A0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07" w:rsidRPr="00DE16B7" w:rsidRDefault="00DE16B7" w:rsidP="00DE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922D07" w:rsidRPr="00DE16B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5683" w:rsidRDefault="00E15683" w:rsidP="007128F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E1568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Трудовым кодексом Российской Федерации, Законом Астраханской области от 09.12.2008 №</w:t>
      </w:r>
      <w:r w:rsidR="00DE2745">
        <w:rPr>
          <w:rFonts w:ascii="Times New Roman" w:hAnsi="Times New Roman" w:cs="Times New Roman"/>
          <w:sz w:val="28"/>
          <w:szCs w:val="28"/>
        </w:rPr>
        <w:t> </w:t>
      </w:r>
      <w:r w:rsidRPr="00E15683">
        <w:rPr>
          <w:rFonts w:ascii="Times New Roman" w:hAnsi="Times New Roman" w:cs="Times New Roman"/>
          <w:sz w:val="28"/>
          <w:szCs w:val="28"/>
        </w:rPr>
        <w:t xml:space="preserve">75/2008-ОЗ «О системах оплаты труда работников государственных и муниципальных учреждений Астраханской области», «Отраслевым соглашением по организациям, подведомственным Министерству спорта Российской Федерации, между Министерством спорта Российской Федерации и профсоюзом работников физической культуры, спорта и туризма Российской Федерации на 2015-2017 годы», Постановлением Правительства Астраханской области от 14.04.2009 №155-П «О системе оплаты труда работников государственных учреждений Астраханской области, подведомственных министерству физической культуры и спорта Астраханской области», </w:t>
      </w:r>
      <w:r w:rsidR="00581ACA" w:rsidRPr="00581ACA">
        <w:rPr>
          <w:rFonts w:ascii="Times New Roman" w:hAnsi="Times New Roman" w:cs="Times New Roman"/>
          <w:sz w:val="28"/>
          <w:szCs w:val="28"/>
        </w:rPr>
        <w:t>П</w:t>
      </w:r>
      <w:r w:rsidR="00581ACA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581ACA" w:rsidRPr="00581ACA">
        <w:rPr>
          <w:rFonts w:ascii="Times New Roman" w:hAnsi="Times New Roman" w:cs="Times New Roman"/>
          <w:sz w:val="28"/>
          <w:szCs w:val="28"/>
        </w:rPr>
        <w:t>о системе оплаты труда работников государственного бюджетного учреждения Астраханской области «Спортивная школа олимпийского резерва им.</w:t>
      </w:r>
      <w:r w:rsidR="00DE2745">
        <w:rPr>
          <w:rFonts w:ascii="Times New Roman" w:hAnsi="Times New Roman" w:cs="Times New Roman"/>
          <w:sz w:val="28"/>
          <w:szCs w:val="28"/>
        </w:rPr>
        <w:t> </w:t>
      </w:r>
      <w:r w:rsidR="00581ACA" w:rsidRPr="00581ACA">
        <w:rPr>
          <w:rFonts w:ascii="Times New Roman" w:hAnsi="Times New Roman" w:cs="Times New Roman"/>
          <w:sz w:val="28"/>
          <w:szCs w:val="28"/>
        </w:rPr>
        <w:t>В.А.</w:t>
      </w:r>
      <w:r w:rsidR="00DE2745">
        <w:rPr>
          <w:rFonts w:ascii="Times New Roman" w:hAnsi="Times New Roman" w:cs="Times New Roman"/>
          <w:sz w:val="28"/>
          <w:szCs w:val="28"/>
        </w:rPr>
        <w:t> </w:t>
      </w:r>
      <w:r w:rsidR="00581ACA" w:rsidRPr="00581ACA">
        <w:rPr>
          <w:rFonts w:ascii="Times New Roman" w:hAnsi="Times New Roman" w:cs="Times New Roman"/>
          <w:sz w:val="28"/>
          <w:szCs w:val="28"/>
        </w:rPr>
        <w:t>Гладченко»</w:t>
      </w:r>
      <w:r w:rsidR="003C2FF0">
        <w:rPr>
          <w:rFonts w:ascii="Times New Roman" w:hAnsi="Times New Roman" w:cs="Times New Roman"/>
          <w:sz w:val="28"/>
          <w:szCs w:val="28"/>
        </w:rPr>
        <w:t>, Правилами</w:t>
      </w:r>
      <w:r w:rsidR="00581ACA">
        <w:rPr>
          <w:rFonts w:ascii="Times New Roman" w:hAnsi="Times New Roman" w:cs="Times New Roman"/>
          <w:sz w:val="28"/>
          <w:szCs w:val="28"/>
        </w:rPr>
        <w:t xml:space="preserve"> </w:t>
      </w:r>
      <w:r w:rsidR="007128FE" w:rsidRPr="007128FE">
        <w:rPr>
          <w:rFonts w:ascii="Times New Roman" w:hAnsi="Times New Roman" w:cs="Times New Roman"/>
          <w:sz w:val="28"/>
          <w:szCs w:val="28"/>
        </w:rPr>
        <w:t xml:space="preserve">внутреннего трудового распорядка для сотрудников государственного бюджетного учреждения Астраханской области «Спортивная школа олимпийского резерва им. В.А. Гладченко» </w:t>
      </w:r>
      <w:r w:rsidR="00581ACA" w:rsidRPr="00E15683">
        <w:rPr>
          <w:rFonts w:ascii="Times New Roman" w:hAnsi="Times New Roman" w:cs="Times New Roman"/>
          <w:sz w:val="28"/>
          <w:szCs w:val="28"/>
        </w:rPr>
        <w:t>(далее по тексту – Учреждение)</w:t>
      </w:r>
      <w:r w:rsidR="00581ACA">
        <w:rPr>
          <w:rFonts w:ascii="Times New Roman" w:hAnsi="Times New Roman" w:cs="Times New Roman"/>
          <w:sz w:val="28"/>
          <w:szCs w:val="28"/>
        </w:rPr>
        <w:t xml:space="preserve"> </w:t>
      </w:r>
      <w:r w:rsidRPr="00E15683">
        <w:rPr>
          <w:rFonts w:ascii="Times New Roman" w:hAnsi="Times New Roman" w:cs="Times New Roman"/>
          <w:sz w:val="28"/>
          <w:szCs w:val="28"/>
        </w:rPr>
        <w:t xml:space="preserve">и определяет порядок </w:t>
      </w:r>
      <w:r w:rsidR="00581ACA">
        <w:rPr>
          <w:rFonts w:ascii="Times New Roman" w:hAnsi="Times New Roman" w:cs="Times New Roman"/>
          <w:sz w:val="28"/>
          <w:szCs w:val="28"/>
        </w:rPr>
        <w:t xml:space="preserve">работы тренеров в бригаде, </w:t>
      </w:r>
      <w:r w:rsidR="00581ACA" w:rsidRPr="00581ACA">
        <w:rPr>
          <w:rFonts w:ascii="Times New Roman" w:hAnsi="Times New Roman" w:cs="Times New Roman"/>
          <w:sz w:val="28"/>
          <w:szCs w:val="28"/>
        </w:rPr>
        <w:t>принципы их взаимодействия</w:t>
      </w:r>
      <w:r w:rsidR="00581ACA">
        <w:rPr>
          <w:rFonts w:ascii="Times New Roman" w:hAnsi="Times New Roman" w:cs="Times New Roman"/>
          <w:sz w:val="28"/>
          <w:szCs w:val="28"/>
        </w:rPr>
        <w:t xml:space="preserve">, </w:t>
      </w:r>
      <w:r w:rsidR="00581ACA" w:rsidRPr="00581ACA">
        <w:rPr>
          <w:rFonts w:ascii="Times New Roman" w:hAnsi="Times New Roman" w:cs="Times New Roman"/>
          <w:sz w:val="28"/>
          <w:szCs w:val="28"/>
        </w:rPr>
        <w:t>условия работы</w:t>
      </w:r>
      <w:r w:rsidR="00581ACA">
        <w:rPr>
          <w:rFonts w:ascii="Times New Roman" w:hAnsi="Times New Roman" w:cs="Times New Roman"/>
          <w:sz w:val="28"/>
          <w:szCs w:val="28"/>
        </w:rPr>
        <w:t xml:space="preserve"> </w:t>
      </w:r>
      <w:r w:rsidRPr="00E15683">
        <w:rPr>
          <w:rFonts w:ascii="Times New Roman" w:hAnsi="Times New Roman" w:cs="Times New Roman"/>
          <w:sz w:val="28"/>
          <w:szCs w:val="28"/>
        </w:rPr>
        <w:t>и оплаты труда</w:t>
      </w:r>
      <w:r w:rsidR="00581ACA">
        <w:rPr>
          <w:rFonts w:ascii="Times New Roman" w:hAnsi="Times New Roman" w:cs="Times New Roman"/>
          <w:sz w:val="28"/>
          <w:szCs w:val="28"/>
        </w:rPr>
        <w:t>.</w:t>
      </w:r>
      <w:r w:rsidRPr="00E15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ACA" w:rsidRPr="00581ACA" w:rsidRDefault="00581ACA" w:rsidP="007128F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sz w:val="28"/>
          <w:szCs w:val="28"/>
        </w:rPr>
        <w:t>1.2. </w:t>
      </w:r>
      <w:r w:rsidRPr="00581ACA">
        <w:rPr>
          <w:rStyle w:val="fontstyle01"/>
          <w:sz w:val="28"/>
          <w:szCs w:val="28"/>
        </w:rPr>
        <w:t>Бригадные формы работы тренеров направлены на совершенствование</w:t>
      </w:r>
      <w:r>
        <w:rPr>
          <w:rStyle w:val="fontstyle01"/>
          <w:sz w:val="28"/>
          <w:szCs w:val="28"/>
        </w:rPr>
        <w:t xml:space="preserve"> </w:t>
      </w:r>
      <w:r w:rsidRPr="00581ACA">
        <w:rPr>
          <w:rStyle w:val="fontstyle01"/>
          <w:sz w:val="28"/>
          <w:szCs w:val="28"/>
        </w:rPr>
        <w:t>управления тренировочным процессом многолетней спортивной подготовки, повышение эффективности решения задач по подготовке потенциального спортивного резерва коллективом тренеров Учреждения.</w:t>
      </w:r>
    </w:p>
    <w:p w:rsidR="00137F65" w:rsidRDefault="00E15683" w:rsidP="00137F6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1A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14D4F" w:rsidRPr="003958A4">
        <w:rPr>
          <w:rFonts w:ascii="Times New Roman" w:hAnsi="Times New Roman" w:cs="Times New Roman"/>
          <w:sz w:val="28"/>
          <w:szCs w:val="28"/>
        </w:rPr>
        <w:t xml:space="preserve">Бригадный </w:t>
      </w:r>
      <w:r w:rsidR="00581ACA">
        <w:rPr>
          <w:rFonts w:ascii="Times New Roman" w:hAnsi="Times New Roman" w:cs="Times New Roman"/>
          <w:sz w:val="28"/>
          <w:szCs w:val="28"/>
        </w:rPr>
        <w:t>м</w:t>
      </w:r>
      <w:r w:rsidR="00922D07" w:rsidRPr="003958A4">
        <w:rPr>
          <w:rFonts w:ascii="Times New Roman" w:hAnsi="Times New Roman" w:cs="Times New Roman"/>
          <w:sz w:val="28"/>
          <w:szCs w:val="28"/>
        </w:rPr>
        <w:t xml:space="preserve">етод работы представляет собой работу по реализации программы спортивной </w:t>
      </w:r>
      <w:r w:rsidR="00A04661" w:rsidRPr="003958A4">
        <w:rPr>
          <w:rFonts w:ascii="Times New Roman" w:hAnsi="Times New Roman" w:cs="Times New Roman"/>
          <w:sz w:val="28"/>
          <w:szCs w:val="28"/>
        </w:rPr>
        <w:t>подготовки в</w:t>
      </w:r>
      <w:r w:rsidR="00E0383D" w:rsidRPr="003958A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81ACA">
        <w:rPr>
          <w:rFonts w:ascii="Times New Roman" w:hAnsi="Times New Roman" w:cs="Times New Roman"/>
          <w:sz w:val="28"/>
          <w:szCs w:val="28"/>
        </w:rPr>
        <w:t>и</w:t>
      </w:r>
      <w:r w:rsidR="00E0383D" w:rsidRPr="003958A4">
        <w:rPr>
          <w:rFonts w:ascii="Times New Roman" w:hAnsi="Times New Roman" w:cs="Times New Roman"/>
          <w:sz w:val="28"/>
          <w:szCs w:val="28"/>
        </w:rPr>
        <w:t xml:space="preserve"> </w:t>
      </w:r>
      <w:r w:rsidR="00DE16B7">
        <w:rPr>
          <w:rFonts w:ascii="Times New Roman" w:hAnsi="Times New Roman" w:cs="Times New Roman"/>
          <w:sz w:val="28"/>
          <w:szCs w:val="28"/>
        </w:rPr>
        <w:t>более чем одним специалистом, непосредственно осуществляющим тренировочный процесс по этапам (периодам) с контингентом занимающихся, закреплённым персонально за каждым специалистом.</w:t>
      </w:r>
      <w:r w:rsidR="00137F65" w:rsidRPr="0013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F65" w:rsidRDefault="00137F65" w:rsidP="00137F6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3B">
        <w:rPr>
          <w:rFonts w:ascii="Times New Roman" w:hAnsi="Times New Roman" w:cs="Times New Roman"/>
          <w:sz w:val="28"/>
          <w:szCs w:val="28"/>
        </w:rPr>
        <w:lastRenderedPageBreak/>
        <w:t xml:space="preserve">Тарифицирование работников </w:t>
      </w:r>
      <w:r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Pr="00DE6F3B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DE6F3B">
        <w:rPr>
          <w:rFonts w:ascii="Times New Roman" w:hAnsi="Times New Roman" w:cs="Times New Roman"/>
          <w:sz w:val="28"/>
          <w:szCs w:val="28"/>
        </w:rPr>
        <w:t xml:space="preserve">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E6F3B">
        <w:rPr>
          <w:rFonts w:ascii="Times New Roman" w:hAnsi="Times New Roman" w:cs="Times New Roman"/>
          <w:sz w:val="28"/>
          <w:szCs w:val="28"/>
        </w:rPr>
        <w:t>том конкретного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E6F3B">
        <w:rPr>
          <w:rFonts w:ascii="Times New Roman" w:hAnsi="Times New Roman" w:cs="Times New Roman"/>
          <w:sz w:val="28"/>
          <w:szCs w:val="28"/>
        </w:rPr>
        <w:t xml:space="preserve">ма, сложности и специфики работы, с последующим распределением фонда оплаты труда по коэффициенту трудового участия каждого </w:t>
      </w:r>
      <w:r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Pr="00DE6F3B">
        <w:rPr>
          <w:rFonts w:ascii="Times New Roman" w:hAnsi="Times New Roman" w:cs="Times New Roman"/>
          <w:sz w:val="28"/>
          <w:szCs w:val="28"/>
        </w:rPr>
        <w:t>специалиста (норме отработанных часов) и вкладе в выполнение установленных для бригады норм и показателей результативности работы.</w:t>
      </w:r>
    </w:p>
    <w:p w:rsidR="003958A4" w:rsidRPr="00581ACA" w:rsidRDefault="00581ACA" w:rsidP="0058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61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958A4" w:rsidRPr="00581ACA">
        <w:rPr>
          <w:rFonts w:ascii="Times New Roman" w:hAnsi="Times New Roman" w:cs="Times New Roman"/>
          <w:sz w:val="28"/>
          <w:szCs w:val="28"/>
        </w:rPr>
        <w:t xml:space="preserve">Бригады </w:t>
      </w:r>
      <w:r w:rsidR="00137F65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958A4" w:rsidRPr="00581ACA">
        <w:rPr>
          <w:rFonts w:ascii="Times New Roman" w:hAnsi="Times New Roman" w:cs="Times New Roman"/>
          <w:sz w:val="28"/>
          <w:szCs w:val="28"/>
        </w:rPr>
        <w:t>созда</w:t>
      </w:r>
      <w:r w:rsidR="00137F65">
        <w:rPr>
          <w:rFonts w:ascii="Times New Roman" w:hAnsi="Times New Roman" w:cs="Times New Roman"/>
          <w:sz w:val="28"/>
          <w:szCs w:val="28"/>
        </w:rPr>
        <w:t>ваться</w:t>
      </w:r>
      <w:r w:rsidR="003958A4" w:rsidRPr="00581ACA">
        <w:rPr>
          <w:rFonts w:ascii="Times New Roman" w:hAnsi="Times New Roman" w:cs="Times New Roman"/>
          <w:sz w:val="28"/>
          <w:szCs w:val="28"/>
        </w:rPr>
        <w:t xml:space="preserve"> на этапах спортивной подготовки </w:t>
      </w:r>
      <w:r w:rsidR="00137F65">
        <w:rPr>
          <w:rFonts w:ascii="Times New Roman" w:hAnsi="Times New Roman" w:cs="Times New Roman"/>
          <w:sz w:val="28"/>
          <w:szCs w:val="28"/>
        </w:rPr>
        <w:t xml:space="preserve">и </w:t>
      </w:r>
      <w:r w:rsidR="00137F65" w:rsidRPr="003958A4">
        <w:rPr>
          <w:rFonts w:ascii="Times New Roman" w:hAnsi="Times New Roman" w:cs="Times New Roman"/>
          <w:sz w:val="28"/>
          <w:szCs w:val="28"/>
        </w:rPr>
        <w:t>в системе преемственности от групп начальной подготовки до спорта высших достижений.</w:t>
      </w:r>
      <w:r w:rsidR="00137F65">
        <w:rPr>
          <w:rFonts w:ascii="Times New Roman" w:hAnsi="Times New Roman" w:cs="Times New Roman"/>
          <w:sz w:val="28"/>
          <w:szCs w:val="28"/>
        </w:rPr>
        <w:t xml:space="preserve"> </w:t>
      </w:r>
      <w:r w:rsidR="003958A4" w:rsidRPr="00581ACA">
        <w:rPr>
          <w:rFonts w:ascii="Times New Roman" w:hAnsi="Times New Roman" w:cs="Times New Roman"/>
          <w:sz w:val="28"/>
          <w:szCs w:val="28"/>
        </w:rPr>
        <w:t>При необходимости на одном этапе спортивной подготовки может быть создано несколько бригад.</w:t>
      </w:r>
    </w:p>
    <w:p w:rsidR="003958A4" w:rsidRPr="00FE1384" w:rsidRDefault="003958A4" w:rsidP="00E1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DD2" w:rsidRPr="00867167" w:rsidRDefault="00867167" w:rsidP="00DE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3958A4" w:rsidRPr="00867167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>и задачи</w:t>
      </w:r>
    </w:p>
    <w:p w:rsidR="00F37C09" w:rsidRDefault="00867167" w:rsidP="0013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1EC8">
        <w:rPr>
          <w:rFonts w:ascii="Times New Roman" w:hAnsi="Times New Roman" w:cs="Times New Roman"/>
          <w:sz w:val="28"/>
          <w:szCs w:val="28"/>
        </w:rPr>
        <w:t>1. </w:t>
      </w:r>
      <w:r w:rsidR="00F37C09">
        <w:rPr>
          <w:rFonts w:ascii="Times New Roman" w:hAnsi="Times New Roman" w:cs="Times New Roman"/>
          <w:sz w:val="28"/>
          <w:szCs w:val="28"/>
        </w:rPr>
        <w:t>Основной ц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F37C09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внедрения бригадных форм работы в Учреждении явля</w:t>
      </w:r>
      <w:r w:rsidR="00F37C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 повышение эффективности </w:t>
      </w:r>
      <w:r w:rsidR="00F37C09">
        <w:rPr>
          <w:rFonts w:ascii="Times New Roman" w:hAnsi="Times New Roman" w:cs="Times New Roman"/>
          <w:sz w:val="28"/>
          <w:szCs w:val="28"/>
        </w:rPr>
        <w:t>работы по подготовке спортивного резерва.</w:t>
      </w:r>
    </w:p>
    <w:p w:rsidR="00867167" w:rsidRDefault="00867167" w:rsidP="0013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При внедрении бригадных форм организации труда тренеров решаются следующие задачи:</w:t>
      </w:r>
    </w:p>
    <w:p w:rsidR="00F37C09" w:rsidRDefault="00F37C09" w:rsidP="00F37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131EC8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1EC8">
        <w:rPr>
          <w:rFonts w:ascii="Times New Roman" w:hAnsi="Times New Roman" w:cs="Times New Roman"/>
          <w:sz w:val="28"/>
          <w:szCs w:val="28"/>
        </w:rPr>
        <w:t xml:space="preserve"> тренировочного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о</w:t>
      </w:r>
      <w:r w:rsidRPr="00131EC8">
        <w:rPr>
          <w:rFonts w:ascii="Times New Roman" w:hAnsi="Times New Roman" w:cs="Times New Roman"/>
          <w:sz w:val="28"/>
          <w:szCs w:val="28"/>
        </w:rPr>
        <w:t>птимиз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13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131EC8">
        <w:rPr>
          <w:rFonts w:ascii="Times New Roman" w:hAnsi="Times New Roman" w:cs="Times New Roman"/>
          <w:sz w:val="28"/>
          <w:szCs w:val="28"/>
        </w:rPr>
        <w:t>труда тренеров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698" w:rsidRPr="00131EC8" w:rsidRDefault="00454698" w:rsidP="0045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131EC8">
        <w:rPr>
          <w:rFonts w:ascii="Times New Roman" w:hAnsi="Times New Roman" w:cs="Times New Roman"/>
          <w:sz w:val="28"/>
          <w:szCs w:val="28"/>
        </w:rPr>
        <w:t>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1EC8">
        <w:rPr>
          <w:rFonts w:ascii="Times New Roman" w:hAnsi="Times New Roman" w:cs="Times New Roman"/>
          <w:sz w:val="28"/>
          <w:szCs w:val="28"/>
        </w:rPr>
        <w:t xml:space="preserve"> перспективных спортсменов на этапах спортивной подготовки.</w:t>
      </w:r>
    </w:p>
    <w:p w:rsidR="00F37C09" w:rsidRDefault="00867167" w:rsidP="0013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37C09">
        <w:rPr>
          <w:rFonts w:ascii="Times New Roman" w:hAnsi="Times New Roman" w:cs="Times New Roman"/>
          <w:sz w:val="28"/>
          <w:szCs w:val="28"/>
        </w:rPr>
        <w:t>о</w:t>
      </w:r>
      <w:r w:rsidR="00507B03" w:rsidRPr="00131EC8">
        <w:rPr>
          <w:rFonts w:ascii="Times New Roman" w:hAnsi="Times New Roman" w:cs="Times New Roman"/>
          <w:sz w:val="28"/>
          <w:szCs w:val="28"/>
        </w:rPr>
        <w:t>беспеч</w:t>
      </w:r>
      <w:r w:rsidR="00F37C09">
        <w:rPr>
          <w:rFonts w:ascii="Times New Roman" w:hAnsi="Times New Roman" w:cs="Times New Roman"/>
          <w:sz w:val="28"/>
          <w:szCs w:val="28"/>
        </w:rPr>
        <w:t>ение преемственности при целенаправленной подготовке спортивного резерва;</w:t>
      </w:r>
    </w:p>
    <w:p w:rsidR="00FD52F2" w:rsidRPr="00131EC8" w:rsidRDefault="00454698" w:rsidP="0013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обобщение и распространение передовых методов работы тренеров.</w:t>
      </w:r>
    </w:p>
    <w:p w:rsidR="00FD52F2" w:rsidRPr="00DE16B7" w:rsidRDefault="00FD52F2" w:rsidP="00131E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D5" w:rsidRPr="00DE16B7" w:rsidRDefault="00DE16B7" w:rsidP="00DE16B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91079886"/>
      <w:r w:rsidRPr="00DE16B7">
        <w:rPr>
          <w:rFonts w:ascii="Times New Roman" w:hAnsi="Times New Roman" w:cs="Times New Roman"/>
          <w:b/>
          <w:sz w:val="28"/>
          <w:szCs w:val="28"/>
        </w:rPr>
        <w:t>3. </w:t>
      </w:r>
      <w:r w:rsidR="00D37C98">
        <w:rPr>
          <w:rFonts w:ascii="Times New Roman" w:hAnsi="Times New Roman" w:cs="Times New Roman"/>
          <w:b/>
          <w:sz w:val="28"/>
          <w:szCs w:val="28"/>
        </w:rPr>
        <w:t>Формирование бригад</w:t>
      </w:r>
    </w:p>
    <w:p w:rsidR="00D307D6" w:rsidRDefault="00D37C98" w:rsidP="00D3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2BD5" w:rsidRPr="00D37C9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307D6">
        <w:rPr>
          <w:rFonts w:ascii="Times New Roman" w:hAnsi="Times New Roman" w:cs="Times New Roman"/>
          <w:sz w:val="28"/>
          <w:szCs w:val="28"/>
        </w:rPr>
        <w:t>Формирование (переформирование) бригад тренеров осуществляется ежегодно, не позднее, чем за две недели до начала тренировочного (спортивного сезона</w:t>
      </w:r>
      <w:r w:rsidR="002269D0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1F6153" w:rsidRDefault="002269D0" w:rsidP="001F6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Принятие решения о формировании (переформировании) бригад осуществляется по инициативе тренеров </w:t>
      </w:r>
      <w:r w:rsidR="001F615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 согласованию</w:t>
      </w:r>
      <w:r w:rsidR="001F6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совещательным органом Учреждения – тренерским Советом.</w:t>
      </w:r>
      <w:r w:rsidR="001F6153">
        <w:rPr>
          <w:rFonts w:ascii="Times New Roman" w:hAnsi="Times New Roman" w:cs="Times New Roman"/>
          <w:sz w:val="28"/>
          <w:szCs w:val="28"/>
        </w:rPr>
        <w:t xml:space="preserve"> Решение оформляется распорядительным актом </w:t>
      </w:r>
      <w:r w:rsidR="001F6153" w:rsidRPr="00581ACA">
        <w:rPr>
          <w:rFonts w:ascii="Times New Roman" w:hAnsi="Times New Roman" w:cs="Times New Roman"/>
          <w:sz w:val="28"/>
          <w:szCs w:val="28"/>
        </w:rPr>
        <w:t>Учреждения</w:t>
      </w:r>
      <w:r w:rsidR="001F6153">
        <w:rPr>
          <w:rFonts w:ascii="Times New Roman" w:hAnsi="Times New Roman" w:cs="Times New Roman"/>
          <w:sz w:val="28"/>
          <w:szCs w:val="28"/>
        </w:rPr>
        <w:t>.</w:t>
      </w:r>
    </w:p>
    <w:p w:rsidR="00217D3D" w:rsidRDefault="00217D3D" w:rsidP="001F6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При формировании бригад должны соблюдаться следующие принципы:</w:t>
      </w:r>
    </w:p>
    <w:p w:rsidR="00E2523D" w:rsidRDefault="00217D3D" w:rsidP="001F6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</w:t>
      </w:r>
      <w:r w:rsidRPr="00217D3D">
        <w:rPr>
          <w:rFonts w:ascii="Times New Roman" w:hAnsi="Times New Roman" w:cs="Times New Roman"/>
          <w:sz w:val="28"/>
          <w:szCs w:val="28"/>
        </w:rPr>
        <w:t>оличественный состав бригады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D3D">
        <w:rPr>
          <w:rFonts w:ascii="Times New Roman" w:hAnsi="Times New Roman" w:cs="Times New Roman"/>
          <w:sz w:val="28"/>
          <w:szCs w:val="28"/>
        </w:rPr>
        <w:t xml:space="preserve"> организованной на разных этапах спортивной подготовки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D3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217D3D">
        <w:rPr>
          <w:rFonts w:ascii="Times New Roman" w:hAnsi="Times New Roman" w:cs="Times New Roman"/>
          <w:sz w:val="28"/>
          <w:szCs w:val="28"/>
        </w:rPr>
        <w:t>менее 3-х человек</w:t>
      </w:r>
      <w:r>
        <w:rPr>
          <w:rFonts w:ascii="Times New Roman" w:hAnsi="Times New Roman" w:cs="Times New Roman"/>
          <w:sz w:val="28"/>
          <w:szCs w:val="28"/>
        </w:rPr>
        <w:t xml:space="preserve">, на одном этапе </w:t>
      </w:r>
      <w:r w:rsidRPr="00217D3D">
        <w:rPr>
          <w:rFonts w:ascii="Times New Roman" w:hAnsi="Times New Roman" w:cs="Times New Roman"/>
          <w:sz w:val="28"/>
          <w:szCs w:val="28"/>
        </w:rPr>
        <w:t xml:space="preserve">спортивной подготовки </w:t>
      </w:r>
      <w:r>
        <w:rPr>
          <w:rFonts w:ascii="Times New Roman" w:hAnsi="Times New Roman" w:cs="Times New Roman"/>
          <w:sz w:val="28"/>
          <w:szCs w:val="28"/>
        </w:rPr>
        <w:t>– менее</w:t>
      </w:r>
      <w:r w:rsidRPr="00217D3D">
        <w:rPr>
          <w:rFonts w:ascii="Times New Roman" w:hAnsi="Times New Roman" w:cs="Times New Roman"/>
          <w:sz w:val="28"/>
          <w:szCs w:val="28"/>
        </w:rPr>
        <w:t xml:space="preserve"> 2-</w:t>
      </w:r>
      <w:r>
        <w:rPr>
          <w:rFonts w:ascii="Times New Roman" w:hAnsi="Times New Roman" w:cs="Times New Roman"/>
          <w:sz w:val="28"/>
          <w:szCs w:val="28"/>
        </w:rPr>
        <w:t>х человек;</w:t>
      </w:r>
    </w:p>
    <w:p w:rsidR="00217D3D" w:rsidRDefault="00217D3D" w:rsidP="001F6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4925">
        <w:rPr>
          <w:rFonts w:ascii="Times New Roman" w:hAnsi="Times New Roman" w:cs="Times New Roman"/>
          <w:sz w:val="28"/>
          <w:szCs w:val="28"/>
        </w:rPr>
        <w:t>качественный состав бригады, численность тренеров в бригаде</w:t>
      </w:r>
      <w:r w:rsidR="003005AE">
        <w:rPr>
          <w:rFonts w:ascii="Times New Roman" w:hAnsi="Times New Roman" w:cs="Times New Roman"/>
          <w:sz w:val="28"/>
          <w:szCs w:val="28"/>
        </w:rPr>
        <w:t xml:space="preserve">, соотношение уровня профессиональной подготовки и квалификации бригад, форма организации труда в бригаде должны </w:t>
      </w:r>
      <w:r w:rsidR="00D36BC1">
        <w:rPr>
          <w:rFonts w:ascii="Times New Roman" w:hAnsi="Times New Roman" w:cs="Times New Roman"/>
          <w:sz w:val="28"/>
          <w:szCs w:val="28"/>
        </w:rPr>
        <w:t xml:space="preserve">обеспечивать оптимальную нагрузку тренеров в бригаде и </w:t>
      </w:r>
      <w:r w:rsidR="003005AE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6B1899">
        <w:rPr>
          <w:rFonts w:ascii="Times New Roman" w:hAnsi="Times New Roman" w:cs="Times New Roman"/>
          <w:sz w:val="28"/>
          <w:szCs w:val="28"/>
        </w:rPr>
        <w:t>задачам и содержанию выполняемых работ</w:t>
      </w:r>
      <w:r w:rsidR="00D36BC1">
        <w:rPr>
          <w:rFonts w:ascii="Times New Roman" w:hAnsi="Times New Roman" w:cs="Times New Roman"/>
          <w:sz w:val="28"/>
          <w:szCs w:val="28"/>
        </w:rPr>
        <w:t>;</w:t>
      </w:r>
    </w:p>
    <w:p w:rsidR="00D36BC1" w:rsidRPr="00D36BC1" w:rsidRDefault="00D36BC1" w:rsidP="00D3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D36BC1">
        <w:rPr>
          <w:rFonts w:ascii="Times New Roman" w:hAnsi="Times New Roman" w:cs="Times New Roman"/>
          <w:sz w:val="28"/>
          <w:szCs w:val="28"/>
        </w:rPr>
        <w:t>функционально-ролев</w:t>
      </w:r>
      <w:r w:rsidR="00F83996">
        <w:rPr>
          <w:rFonts w:ascii="Times New Roman" w:hAnsi="Times New Roman" w:cs="Times New Roman"/>
          <w:sz w:val="28"/>
          <w:szCs w:val="28"/>
        </w:rPr>
        <w:t>ая</w:t>
      </w:r>
      <w:r w:rsidRPr="00D36BC1">
        <w:rPr>
          <w:rFonts w:ascii="Times New Roman" w:hAnsi="Times New Roman" w:cs="Times New Roman"/>
          <w:sz w:val="28"/>
          <w:szCs w:val="28"/>
        </w:rPr>
        <w:t xml:space="preserve"> дифференциаци</w:t>
      </w:r>
      <w:r w:rsidR="00F83996">
        <w:rPr>
          <w:rFonts w:ascii="Times New Roman" w:hAnsi="Times New Roman" w:cs="Times New Roman"/>
          <w:sz w:val="28"/>
          <w:szCs w:val="28"/>
        </w:rPr>
        <w:t>я</w:t>
      </w:r>
      <w:r w:rsidRPr="00D36BC1">
        <w:rPr>
          <w:rFonts w:ascii="Times New Roman" w:hAnsi="Times New Roman" w:cs="Times New Roman"/>
          <w:sz w:val="28"/>
          <w:szCs w:val="28"/>
        </w:rPr>
        <w:t xml:space="preserve"> тренеров, образующ</w:t>
      </w:r>
      <w:r w:rsidR="00F83996">
        <w:rPr>
          <w:rFonts w:ascii="Times New Roman" w:hAnsi="Times New Roman" w:cs="Times New Roman"/>
          <w:sz w:val="28"/>
          <w:szCs w:val="28"/>
        </w:rPr>
        <w:t>их бригаду</w:t>
      </w:r>
      <w:r w:rsidRPr="00D36BC1">
        <w:rPr>
          <w:rFonts w:ascii="Times New Roman" w:hAnsi="Times New Roman" w:cs="Times New Roman"/>
          <w:sz w:val="28"/>
          <w:szCs w:val="28"/>
        </w:rPr>
        <w:t xml:space="preserve">, </w:t>
      </w:r>
      <w:r w:rsidR="00F83996">
        <w:rPr>
          <w:rFonts w:ascii="Times New Roman" w:hAnsi="Times New Roman" w:cs="Times New Roman"/>
          <w:sz w:val="28"/>
          <w:szCs w:val="28"/>
        </w:rPr>
        <w:t>должна учитывать</w:t>
      </w:r>
      <w:r w:rsidRPr="00D36BC1">
        <w:rPr>
          <w:rFonts w:ascii="Times New Roman" w:hAnsi="Times New Roman" w:cs="Times New Roman"/>
          <w:sz w:val="28"/>
          <w:szCs w:val="28"/>
        </w:rPr>
        <w:t>:</w:t>
      </w:r>
    </w:p>
    <w:p w:rsidR="00D36BC1" w:rsidRDefault="00D36BC1" w:rsidP="00F8399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36BC1">
        <w:rPr>
          <w:rFonts w:ascii="Times New Roman" w:hAnsi="Times New Roman" w:cs="Times New Roman"/>
          <w:sz w:val="28"/>
          <w:szCs w:val="28"/>
        </w:rPr>
        <w:t>структур</w:t>
      </w:r>
      <w:r w:rsidR="00F83996">
        <w:rPr>
          <w:rFonts w:ascii="Times New Roman" w:hAnsi="Times New Roman" w:cs="Times New Roman"/>
          <w:sz w:val="28"/>
          <w:szCs w:val="28"/>
        </w:rPr>
        <w:t>у</w:t>
      </w:r>
      <w:r w:rsidRPr="00D36BC1">
        <w:rPr>
          <w:rFonts w:ascii="Times New Roman" w:hAnsi="Times New Roman" w:cs="Times New Roman"/>
          <w:sz w:val="28"/>
          <w:szCs w:val="28"/>
        </w:rPr>
        <w:t xml:space="preserve"> межличностных отношений, сложившихся в тренерском коллективе;</w:t>
      </w:r>
    </w:p>
    <w:p w:rsidR="00D36BC1" w:rsidRDefault="00D36BC1" w:rsidP="00F8399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36BC1">
        <w:rPr>
          <w:rFonts w:ascii="Times New Roman" w:hAnsi="Times New Roman" w:cs="Times New Roman"/>
          <w:sz w:val="28"/>
          <w:szCs w:val="28"/>
        </w:rPr>
        <w:t>уровень профессиональной квалификации тренеров;</w:t>
      </w:r>
    </w:p>
    <w:p w:rsidR="00D36BC1" w:rsidRDefault="00D36BC1" w:rsidP="0007629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36BC1">
        <w:rPr>
          <w:rFonts w:ascii="Times New Roman" w:hAnsi="Times New Roman" w:cs="Times New Roman"/>
          <w:sz w:val="28"/>
          <w:szCs w:val="28"/>
        </w:rPr>
        <w:t>желание и профессиональн</w:t>
      </w:r>
      <w:r w:rsidR="00076296">
        <w:rPr>
          <w:rFonts w:ascii="Times New Roman" w:hAnsi="Times New Roman" w:cs="Times New Roman"/>
          <w:sz w:val="28"/>
          <w:szCs w:val="28"/>
        </w:rPr>
        <w:t>ую</w:t>
      </w:r>
      <w:r w:rsidRPr="00D36BC1">
        <w:rPr>
          <w:rFonts w:ascii="Times New Roman" w:hAnsi="Times New Roman" w:cs="Times New Roman"/>
          <w:sz w:val="28"/>
          <w:szCs w:val="28"/>
        </w:rPr>
        <w:t xml:space="preserve"> готовность к участию в реализации</w:t>
      </w:r>
      <w:r w:rsidR="00076296">
        <w:rPr>
          <w:rFonts w:ascii="Times New Roman" w:hAnsi="Times New Roman" w:cs="Times New Roman"/>
          <w:sz w:val="28"/>
          <w:szCs w:val="28"/>
        </w:rPr>
        <w:t xml:space="preserve"> плана </w:t>
      </w:r>
      <w:r w:rsidRPr="00D36BC1">
        <w:rPr>
          <w:rFonts w:ascii="Times New Roman" w:hAnsi="Times New Roman" w:cs="Times New Roman"/>
          <w:sz w:val="28"/>
          <w:szCs w:val="28"/>
        </w:rPr>
        <w:t>многолетней спортивной подготовк</w:t>
      </w:r>
      <w:r w:rsidR="00076296">
        <w:rPr>
          <w:rFonts w:ascii="Times New Roman" w:hAnsi="Times New Roman" w:cs="Times New Roman"/>
          <w:sz w:val="28"/>
          <w:szCs w:val="28"/>
        </w:rPr>
        <w:t>и</w:t>
      </w:r>
      <w:r w:rsidRPr="00D36BC1">
        <w:rPr>
          <w:rFonts w:ascii="Times New Roman" w:hAnsi="Times New Roman" w:cs="Times New Roman"/>
          <w:sz w:val="28"/>
          <w:szCs w:val="28"/>
        </w:rPr>
        <w:t>;</w:t>
      </w:r>
    </w:p>
    <w:p w:rsidR="00D36BC1" w:rsidRDefault="00D36BC1" w:rsidP="0007629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36BC1">
        <w:rPr>
          <w:rFonts w:ascii="Times New Roman" w:hAnsi="Times New Roman" w:cs="Times New Roman"/>
          <w:sz w:val="28"/>
          <w:szCs w:val="28"/>
        </w:rPr>
        <w:t>в равной степени интересы каждого из тренеров в получении морального и материального вознаграждения за результаты совместно-взаимосвязанной деятельности в бригаде.</w:t>
      </w:r>
    </w:p>
    <w:p w:rsidR="00217D3D" w:rsidRDefault="00217D3D" w:rsidP="001F6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Состав группы (групп) спортсменов, закреплённых за бригадой и за каждым тренером бригады персонально, утверждается директором Учреждения по представлению заместителя директора Учреждения по спортивной работе.</w:t>
      </w:r>
    </w:p>
    <w:p w:rsidR="00076296" w:rsidRPr="00581ACA" w:rsidRDefault="00076296" w:rsidP="001F6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Тренеры, входящие в бригаду, избирают руководителя бригады. Решение оформляется распорядительным актом Учреждения.</w:t>
      </w:r>
    </w:p>
    <w:p w:rsidR="001F6153" w:rsidRDefault="001F6153" w:rsidP="001F6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153" w:rsidRPr="00DE16B7" w:rsidRDefault="001F6153" w:rsidP="001F615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E16B7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076296" w:rsidRDefault="001F6153" w:rsidP="00076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96">
        <w:rPr>
          <w:rFonts w:ascii="Times New Roman" w:hAnsi="Times New Roman" w:cs="Times New Roman"/>
          <w:sz w:val="28"/>
          <w:szCs w:val="28"/>
        </w:rPr>
        <w:t>4.1. </w:t>
      </w:r>
      <w:r w:rsidR="00076296" w:rsidRPr="00076296">
        <w:rPr>
          <w:rFonts w:ascii="TimesNewRomanPSMT" w:hAnsi="TimesNewRomanPSMT"/>
          <w:color w:val="000000"/>
          <w:sz w:val="28"/>
          <w:szCs w:val="28"/>
        </w:rPr>
        <w:t>Бригада организует свою деятельность на принципах использования</w:t>
      </w:r>
      <w:r w:rsidR="00076296" w:rsidRPr="00076296">
        <w:rPr>
          <w:rFonts w:ascii="Times New Roman" w:hAnsi="Times New Roman"/>
          <w:sz w:val="28"/>
          <w:szCs w:val="28"/>
        </w:rPr>
        <w:t xml:space="preserve"> прогрессивных форм разделения и кооперации</w:t>
      </w:r>
      <w:r w:rsidR="00076296">
        <w:rPr>
          <w:rFonts w:ascii="Times New Roman" w:hAnsi="Times New Roman"/>
          <w:sz w:val="28"/>
          <w:szCs w:val="28"/>
        </w:rPr>
        <w:t xml:space="preserve"> труда</w:t>
      </w:r>
      <w:r w:rsidR="00076296" w:rsidRPr="00076296">
        <w:rPr>
          <w:rFonts w:ascii="Times New Roman" w:hAnsi="Times New Roman"/>
          <w:sz w:val="28"/>
          <w:szCs w:val="28"/>
        </w:rPr>
        <w:t xml:space="preserve"> (чередование, совмещение, взаимозаменяемость)</w:t>
      </w:r>
      <w:r w:rsidR="0041616F">
        <w:rPr>
          <w:rFonts w:ascii="Times New Roman" w:hAnsi="Times New Roman"/>
          <w:sz w:val="28"/>
          <w:szCs w:val="28"/>
        </w:rPr>
        <w:t>,</w:t>
      </w:r>
      <w:r w:rsidR="00076296" w:rsidRPr="00076296">
        <w:rPr>
          <w:rFonts w:ascii="Times New Roman" w:hAnsi="Times New Roman"/>
          <w:sz w:val="28"/>
          <w:szCs w:val="28"/>
        </w:rPr>
        <w:t xml:space="preserve"> комплексного взаимодействия и создания материальной заинтересованности каждого члена бригады в общих результатах труда</w:t>
      </w:r>
      <w:r w:rsidR="0041616F">
        <w:rPr>
          <w:rFonts w:ascii="Times New Roman" w:hAnsi="Times New Roman"/>
          <w:sz w:val="28"/>
          <w:szCs w:val="28"/>
        </w:rPr>
        <w:t>,</w:t>
      </w:r>
      <w:r w:rsidR="0041616F" w:rsidRPr="0041616F">
        <w:rPr>
          <w:rFonts w:ascii="Times New Roman" w:hAnsi="Times New Roman"/>
          <w:sz w:val="28"/>
          <w:szCs w:val="28"/>
        </w:rPr>
        <w:t xml:space="preserve"> </w:t>
      </w:r>
      <w:r w:rsidR="0041616F" w:rsidRPr="00076296">
        <w:rPr>
          <w:rFonts w:ascii="Times New Roman" w:hAnsi="Times New Roman"/>
          <w:sz w:val="28"/>
          <w:szCs w:val="28"/>
        </w:rPr>
        <w:t xml:space="preserve">вне зависимости от тренировочной нагрузки каждого </w:t>
      </w:r>
      <w:r w:rsidR="0041616F">
        <w:rPr>
          <w:rFonts w:ascii="Times New Roman" w:hAnsi="Times New Roman"/>
          <w:sz w:val="28"/>
          <w:szCs w:val="28"/>
        </w:rPr>
        <w:t>члена бригады.</w:t>
      </w:r>
    </w:p>
    <w:p w:rsidR="00076296" w:rsidRPr="0041616F" w:rsidRDefault="0041616F" w:rsidP="00076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16F">
        <w:rPr>
          <w:rFonts w:ascii="Times New Roman" w:hAnsi="Times New Roman"/>
          <w:sz w:val="28"/>
          <w:szCs w:val="28"/>
        </w:rPr>
        <w:t>4.</w:t>
      </w:r>
      <w:r w:rsidR="00955161">
        <w:rPr>
          <w:rFonts w:ascii="Times New Roman" w:hAnsi="Times New Roman"/>
          <w:sz w:val="28"/>
          <w:szCs w:val="28"/>
        </w:rPr>
        <w:t>2</w:t>
      </w:r>
      <w:r w:rsidRPr="0041616F">
        <w:rPr>
          <w:rFonts w:ascii="Times New Roman" w:hAnsi="Times New Roman"/>
          <w:sz w:val="28"/>
          <w:szCs w:val="28"/>
        </w:rPr>
        <w:t>. </w:t>
      </w:r>
      <w:r w:rsidR="002E668D">
        <w:rPr>
          <w:rFonts w:ascii="Times New Roman" w:hAnsi="Times New Roman"/>
          <w:sz w:val="28"/>
          <w:szCs w:val="28"/>
        </w:rPr>
        <w:t>В период тренировочного процесса</w:t>
      </w:r>
      <w:r w:rsidR="007903B6">
        <w:rPr>
          <w:rFonts w:ascii="Times New Roman" w:hAnsi="Times New Roman"/>
          <w:sz w:val="28"/>
          <w:szCs w:val="28"/>
        </w:rPr>
        <w:t>, а также при осуществлении методической работы</w:t>
      </w:r>
      <w:r w:rsidR="002E668D">
        <w:rPr>
          <w:rFonts w:ascii="Times New Roman" w:hAnsi="Times New Roman"/>
          <w:sz w:val="28"/>
          <w:szCs w:val="28"/>
        </w:rPr>
        <w:t xml:space="preserve"> </w:t>
      </w:r>
      <w:r w:rsidR="007903B6">
        <w:rPr>
          <w:rFonts w:ascii="Times New Roman" w:hAnsi="Times New Roman"/>
          <w:sz w:val="28"/>
          <w:szCs w:val="28"/>
        </w:rPr>
        <w:t xml:space="preserve">и соревновательной деятельности </w:t>
      </w:r>
      <w:r w:rsidR="002E668D">
        <w:rPr>
          <w:rFonts w:ascii="Times New Roman" w:hAnsi="Times New Roman"/>
          <w:sz w:val="28"/>
          <w:szCs w:val="28"/>
        </w:rPr>
        <w:t xml:space="preserve">каждый член бригады может работать как с контингентом спортсменов, закреплённых </w:t>
      </w:r>
      <w:r w:rsidR="007903B6">
        <w:rPr>
          <w:rFonts w:ascii="Times New Roman" w:hAnsi="Times New Roman"/>
          <w:sz w:val="28"/>
          <w:szCs w:val="28"/>
        </w:rPr>
        <w:t xml:space="preserve">за ним </w:t>
      </w:r>
      <w:r w:rsidR="002E668D">
        <w:rPr>
          <w:rFonts w:ascii="Times New Roman" w:hAnsi="Times New Roman"/>
          <w:sz w:val="28"/>
          <w:szCs w:val="28"/>
        </w:rPr>
        <w:t>персонально, так и со спортсменами, закреплёнными персонально за другими членами бригады. В каждом конкретном случае распределение осуществляется руководителем бригады с согласия членов бригады.</w:t>
      </w:r>
    </w:p>
    <w:p w:rsidR="0041616F" w:rsidRDefault="00955161" w:rsidP="004161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41616F">
        <w:rPr>
          <w:rFonts w:ascii="Times New Roman" w:hAnsi="Times New Roman"/>
          <w:sz w:val="28"/>
          <w:szCs w:val="28"/>
        </w:rPr>
        <w:t>. </w:t>
      </w:r>
      <w:r w:rsidR="0041616F" w:rsidRPr="0041616F">
        <w:rPr>
          <w:rFonts w:ascii="Times New Roman" w:hAnsi="Times New Roman"/>
          <w:sz w:val="28"/>
          <w:szCs w:val="28"/>
        </w:rPr>
        <w:t xml:space="preserve">При командировании </w:t>
      </w:r>
      <w:r w:rsidR="0041616F">
        <w:rPr>
          <w:rFonts w:ascii="Times New Roman" w:hAnsi="Times New Roman"/>
          <w:sz w:val="28"/>
          <w:szCs w:val="28"/>
        </w:rPr>
        <w:t xml:space="preserve">одного из членов бригады </w:t>
      </w:r>
      <w:r w:rsidR="0041616F" w:rsidRPr="0041616F">
        <w:rPr>
          <w:rFonts w:ascii="Times New Roman" w:hAnsi="Times New Roman"/>
          <w:sz w:val="28"/>
          <w:szCs w:val="28"/>
        </w:rPr>
        <w:t xml:space="preserve">на официальные </w:t>
      </w:r>
      <w:r w:rsidR="0041616F">
        <w:rPr>
          <w:rFonts w:ascii="Times New Roman" w:hAnsi="Times New Roman"/>
          <w:sz w:val="28"/>
          <w:szCs w:val="28"/>
        </w:rPr>
        <w:t>спортивные мероприятия (</w:t>
      </w:r>
      <w:r w:rsidR="0041616F" w:rsidRPr="0041616F">
        <w:rPr>
          <w:rFonts w:ascii="Times New Roman" w:hAnsi="Times New Roman"/>
          <w:sz w:val="28"/>
          <w:szCs w:val="28"/>
        </w:rPr>
        <w:t>соревнования или тренировочные сборы</w:t>
      </w:r>
      <w:r w:rsidR="0041616F">
        <w:rPr>
          <w:rFonts w:ascii="Times New Roman" w:hAnsi="Times New Roman"/>
          <w:sz w:val="28"/>
          <w:szCs w:val="28"/>
        </w:rPr>
        <w:t xml:space="preserve">), а также в период отсутствия на работе по причине болезни и отпуска, </w:t>
      </w:r>
      <w:r w:rsidR="0041616F" w:rsidRPr="0041616F">
        <w:rPr>
          <w:rFonts w:ascii="Times New Roman" w:hAnsi="Times New Roman"/>
          <w:sz w:val="28"/>
          <w:szCs w:val="28"/>
        </w:rPr>
        <w:t>спортсмен</w:t>
      </w:r>
      <w:r w:rsidR="0041616F">
        <w:rPr>
          <w:rFonts w:ascii="Times New Roman" w:hAnsi="Times New Roman"/>
          <w:sz w:val="28"/>
          <w:szCs w:val="28"/>
        </w:rPr>
        <w:t>ы</w:t>
      </w:r>
      <w:r w:rsidR="0041616F" w:rsidRPr="0041616F">
        <w:rPr>
          <w:rFonts w:ascii="Times New Roman" w:hAnsi="Times New Roman"/>
          <w:sz w:val="28"/>
          <w:szCs w:val="28"/>
        </w:rPr>
        <w:t xml:space="preserve">, </w:t>
      </w:r>
      <w:r w:rsidR="0041616F">
        <w:rPr>
          <w:rFonts w:ascii="Times New Roman" w:hAnsi="Times New Roman"/>
          <w:sz w:val="28"/>
          <w:szCs w:val="28"/>
        </w:rPr>
        <w:t xml:space="preserve">закреплённые за ним, передаются </w:t>
      </w:r>
      <w:r w:rsidR="0041616F" w:rsidRPr="0041616F">
        <w:rPr>
          <w:rFonts w:ascii="Times New Roman" w:hAnsi="Times New Roman"/>
          <w:sz w:val="28"/>
          <w:szCs w:val="28"/>
        </w:rPr>
        <w:t>для продолжения тренировочного процесса</w:t>
      </w:r>
      <w:r w:rsidR="0041616F">
        <w:rPr>
          <w:rFonts w:ascii="Times New Roman" w:hAnsi="Times New Roman"/>
          <w:sz w:val="28"/>
          <w:szCs w:val="28"/>
        </w:rPr>
        <w:t xml:space="preserve"> другому члену </w:t>
      </w:r>
      <w:r w:rsidR="0041616F" w:rsidRPr="0041616F">
        <w:rPr>
          <w:rFonts w:ascii="Times New Roman" w:hAnsi="Times New Roman"/>
          <w:sz w:val="28"/>
          <w:szCs w:val="28"/>
        </w:rPr>
        <w:t>бригады</w:t>
      </w:r>
      <w:r w:rsidR="002E668D">
        <w:rPr>
          <w:rFonts w:ascii="Times New Roman" w:hAnsi="Times New Roman"/>
          <w:sz w:val="28"/>
          <w:szCs w:val="28"/>
        </w:rPr>
        <w:t>. Передача оформляется</w:t>
      </w:r>
      <w:r w:rsidR="0041616F" w:rsidRPr="0041616F">
        <w:rPr>
          <w:rFonts w:ascii="Times New Roman" w:hAnsi="Times New Roman"/>
          <w:sz w:val="28"/>
          <w:szCs w:val="28"/>
        </w:rPr>
        <w:t xml:space="preserve"> </w:t>
      </w:r>
      <w:r w:rsidR="0041616F">
        <w:rPr>
          <w:rFonts w:ascii="Times New Roman" w:hAnsi="Times New Roman"/>
          <w:sz w:val="28"/>
          <w:szCs w:val="28"/>
        </w:rPr>
        <w:t>распорядительным актом Учреждения</w:t>
      </w:r>
      <w:r w:rsidR="0041616F" w:rsidRPr="0041616F">
        <w:rPr>
          <w:rFonts w:ascii="Times New Roman" w:hAnsi="Times New Roman"/>
          <w:sz w:val="28"/>
          <w:szCs w:val="28"/>
        </w:rPr>
        <w:t>.</w:t>
      </w:r>
    </w:p>
    <w:p w:rsidR="003C5EBA" w:rsidRDefault="00740C8C" w:rsidP="00D3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="003C5EBA">
        <w:rPr>
          <w:rFonts w:ascii="Times New Roman" w:hAnsi="Times New Roman" w:cs="Times New Roman"/>
          <w:sz w:val="28"/>
          <w:szCs w:val="28"/>
        </w:rPr>
        <w:t>Члены бригады совместно:</w:t>
      </w:r>
    </w:p>
    <w:p w:rsidR="005A2BD5" w:rsidRPr="00D37C98" w:rsidRDefault="003C5EBA" w:rsidP="00D3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A2BD5" w:rsidRPr="00D37C98">
        <w:rPr>
          <w:rFonts w:ascii="Times New Roman" w:hAnsi="Times New Roman" w:cs="Times New Roman"/>
          <w:sz w:val="28"/>
          <w:szCs w:val="28"/>
        </w:rPr>
        <w:t>планир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5A2BD5" w:rsidRPr="00D37C98">
        <w:rPr>
          <w:rFonts w:ascii="Times New Roman" w:hAnsi="Times New Roman" w:cs="Times New Roman"/>
          <w:sz w:val="28"/>
          <w:szCs w:val="28"/>
        </w:rPr>
        <w:t xml:space="preserve"> тренировочн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A2BD5" w:rsidRPr="00D37C98">
        <w:rPr>
          <w:rFonts w:ascii="Times New Roman" w:hAnsi="Times New Roman" w:cs="Times New Roman"/>
          <w:sz w:val="28"/>
          <w:szCs w:val="28"/>
        </w:rPr>
        <w:t>, соревновательн</w:t>
      </w:r>
      <w:r>
        <w:rPr>
          <w:rFonts w:ascii="Times New Roman" w:hAnsi="Times New Roman" w:cs="Times New Roman"/>
          <w:sz w:val="28"/>
          <w:szCs w:val="28"/>
        </w:rPr>
        <w:t>ый и воспитательный процессы</w:t>
      </w:r>
      <w:r w:rsidR="005A2BD5" w:rsidRPr="00D37C98">
        <w:rPr>
          <w:rFonts w:ascii="Times New Roman" w:hAnsi="Times New Roman" w:cs="Times New Roman"/>
          <w:sz w:val="28"/>
          <w:szCs w:val="28"/>
        </w:rPr>
        <w:t>;</w:t>
      </w:r>
    </w:p>
    <w:p w:rsidR="005A2BD5" w:rsidRPr="00D37C98" w:rsidRDefault="005A2BD5" w:rsidP="00D3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98">
        <w:rPr>
          <w:rFonts w:ascii="Times New Roman" w:hAnsi="Times New Roman" w:cs="Times New Roman"/>
          <w:sz w:val="28"/>
          <w:szCs w:val="28"/>
        </w:rPr>
        <w:t>-</w:t>
      </w:r>
      <w:r w:rsidR="003C5EBA">
        <w:rPr>
          <w:rFonts w:ascii="Times New Roman" w:hAnsi="Times New Roman" w:cs="Times New Roman"/>
          <w:sz w:val="28"/>
          <w:szCs w:val="28"/>
        </w:rPr>
        <w:t> </w:t>
      </w:r>
      <w:r w:rsidRPr="00D37C98">
        <w:rPr>
          <w:rFonts w:ascii="Times New Roman" w:hAnsi="Times New Roman" w:cs="Times New Roman"/>
          <w:sz w:val="28"/>
          <w:szCs w:val="28"/>
        </w:rPr>
        <w:t>разраб</w:t>
      </w:r>
      <w:r w:rsidR="003C5EBA">
        <w:rPr>
          <w:rFonts w:ascii="Times New Roman" w:hAnsi="Times New Roman" w:cs="Times New Roman"/>
          <w:sz w:val="28"/>
          <w:szCs w:val="28"/>
        </w:rPr>
        <w:t xml:space="preserve">атывают </w:t>
      </w:r>
      <w:r w:rsidRPr="00D37C98">
        <w:rPr>
          <w:rFonts w:ascii="Times New Roman" w:hAnsi="Times New Roman" w:cs="Times New Roman"/>
          <w:sz w:val="28"/>
          <w:szCs w:val="28"/>
        </w:rPr>
        <w:t>перспективны</w:t>
      </w:r>
      <w:r w:rsidR="003C5EBA">
        <w:rPr>
          <w:rFonts w:ascii="Times New Roman" w:hAnsi="Times New Roman" w:cs="Times New Roman"/>
          <w:sz w:val="28"/>
          <w:szCs w:val="28"/>
        </w:rPr>
        <w:t>е групповые</w:t>
      </w:r>
      <w:r w:rsidRPr="00D37C98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3C5EBA">
        <w:rPr>
          <w:rFonts w:ascii="Times New Roman" w:hAnsi="Times New Roman" w:cs="Times New Roman"/>
          <w:sz w:val="28"/>
          <w:szCs w:val="28"/>
        </w:rPr>
        <w:t>е</w:t>
      </w:r>
      <w:r w:rsidRPr="00D37C98">
        <w:rPr>
          <w:rFonts w:ascii="Times New Roman" w:hAnsi="Times New Roman" w:cs="Times New Roman"/>
          <w:sz w:val="28"/>
          <w:szCs w:val="28"/>
        </w:rPr>
        <w:t xml:space="preserve"> план</w:t>
      </w:r>
      <w:r w:rsidR="003C5EBA">
        <w:rPr>
          <w:rFonts w:ascii="Times New Roman" w:hAnsi="Times New Roman" w:cs="Times New Roman"/>
          <w:sz w:val="28"/>
          <w:szCs w:val="28"/>
        </w:rPr>
        <w:t>ы</w:t>
      </w:r>
      <w:r w:rsidRPr="00D37C98">
        <w:rPr>
          <w:rFonts w:ascii="Times New Roman" w:hAnsi="Times New Roman" w:cs="Times New Roman"/>
          <w:sz w:val="28"/>
          <w:szCs w:val="28"/>
        </w:rPr>
        <w:t xml:space="preserve"> спортивной подготовки;</w:t>
      </w:r>
    </w:p>
    <w:p w:rsidR="005A2BD5" w:rsidRPr="00D37C98" w:rsidRDefault="005A2BD5" w:rsidP="00D3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98">
        <w:rPr>
          <w:rFonts w:ascii="Times New Roman" w:hAnsi="Times New Roman" w:cs="Times New Roman"/>
          <w:sz w:val="28"/>
          <w:szCs w:val="28"/>
        </w:rPr>
        <w:t>-</w:t>
      </w:r>
      <w:r w:rsidR="003C5EBA">
        <w:rPr>
          <w:rFonts w:ascii="Times New Roman" w:hAnsi="Times New Roman" w:cs="Times New Roman"/>
          <w:sz w:val="28"/>
          <w:szCs w:val="28"/>
        </w:rPr>
        <w:t> </w:t>
      </w:r>
      <w:r w:rsidRPr="00D37C98">
        <w:rPr>
          <w:rFonts w:ascii="Times New Roman" w:hAnsi="Times New Roman" w:cs="Times New Roman"/>
          <w:sz w:val="28"/>
          <w:szCs w:val="28"/>
        </w:rPr>
        <w:t>организ</w:t>
      </w:r>
      <w:r w:rsidR="003C5EBA">
        <w:rPr>
          <w:rFonts w:ascii="Times New Roman" w:hAnsi="Times New Roman" w:cs="Times New Roman"/>
          <w:sz w:val="28"/>
          <w:szCs w:val="28"/>
        </w:rPr>
        <w:t>уют и проводят</w:t>
      </w:r>
      <w:r w:rsidRPr="00D37C98">
        <w:rPr>
          <w:rFonts w:ascii="Times New Roman" w:hAnsi="Times New Roman" w:cs="Times New Roman"/>
          <w:sz w:val="28"/>
          <w:szCs w:val="28"/>
        </w:rPr>
        <w:t xml:space="preserve"> групповы</w:t>
      </w:r>
      <w:r w:rsidR="003C5EBA">
        <w:rPr>
          <w:rFonts w:ascii="Times New Roman" w:hAnsi="Times New Roman" w:cs="Times New Roman"/>
          <w:sz w:val="28"/>
          <w:szCs w:val="28"/>
        </w:rPr>
        <w:t>е</w:t>
      </w:r>
      <w:r w:rsidRPr="00D37C98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3C5EBA">
        <w:rPr>
          <w:rFonts w:ascii="Times New Roman" w:hAnsi="Times New Roman" w:cs="Times New Roman"/>
          <w:sz w:val="28"/>
          <w:szCs w:val="28"/>
        </w:rPr>
        <w:t>е</w:t>
      </w:r>
      <w:r w:rsidRPr="00D37C98">
        <w:rPr>
          <w:rFonts w:ascii="Times New Roman" w:hAnsi="Times New Roman" w:cs="Times New Roman"/>
          <w:sz w:val="28"/>
          <w:szCs w:val="28"/>
        </w:rPr>
        <w:t xml:space="preserve"> </w:t>
      </w:r>
      <w:r w:rsidR="003C5EBA" w:rsidRPr="00D37C98">
        <w:rPr>
          <w:rFonts w:ascii="Times New Roman" w:hAnsi="Times New Roman" w:cs="Times New Roman"/>
          <w:sz w:val="28"/>
          <w:szCs w:val="28"/>
        </w:rPr>
        <w:t>тренировочны</w:t>
      </w:r>
      <w:r w:rsidR="003C5EBA">
        <w:rPr>
          <w:rFonts w:ascii="Times New Roman" w:hAnsi="Times New Roman" w:cs="Times New Roman"/>
          <w:sz w:val="28"/>
          <w:szCs w:val="28"/>
        </w:rPr>
        <w:t>е</w:t>
      </w:r>
      <w:r w:rsidR="003C5EBA" w:rsidRPr="00D37C98">
        <w:rPr>
          <w:rFonts w:ascii="Times New Roman" w:hAnsi="Times New Roman" w:cs="Times New Roman"/>
          <w:sz w:val="28"/>
          <w:szCs w:val="28"/>
        </w:rPr>
        <w:t xml:space="preserve"> </w:t>
      </w:r>
      <w:r w:rsidR="003C5EBA">
        <w:rPr>
          <w:rFonts w:ascii="Times New Roman" w:hAnsi="Times New Roman" w:cs="Times New Roman"/>
          <w:sz w:val="28"/>
          <w:szCs w:val="28"/>
        </w:rPr>
        <w:t xml:space="preserve">и </w:t>
      </w:r>
      <w:r w:rsidRPr="00D37C98">
        <w:rPr>
          <w:rFonts w:ascii="Times New Roman" w:hAnsi="Times New Roman" w:cs="Times New Roman"/>
          <w:sz w:val="28"/>
          <w:szCs w:val="28"/>
        </w:rPr>
        <w:t>теоретически</w:t>
      </w:r>
      <w:r w:rsidR="003C5EBA">
        <w:rPr>
          <w:rFonts w:ascii="Times New Roman" w:hAnsi="Times New Roman" w:cs="Times New Roman"/>
          <w:sz w:val="28"/>
          <w:szCs w:val="28"/>
        </w:rPr>
        <w:t>е</w:t>
      </w:r>
      <w:r w:rsidRPr="00D37C98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3C5EBA">
        <w:rPr>
          <w:rFonts w:ascii="Times New Roman" w:hAnsi="Times New Roman" w:cs="Times New Roman"/>
          <w:sz w:val="28"/>
          <w:szCs w:val="28"/>
        </w:rPr>
        <w:t>я</w:t>
      </w:r>
      <w:r w:rsidRPr="00D37C98">
        <w:rPr>
          <w:rFonts w:ascii="Times New Roman" w:hAnsi="Times New Roman" w:cs="Times New Roman"/>
          <w:sz w:val="28"/>
          <w:szCs w:val="28"/>
        </w:rPr>
        <w:t>;</w:t>
      </w:r>
    </w:p>
    <w:p w:rsidR="005A2BD5" w:rsidRPr="00D37C98" w:rsidRDefault="005A2BD5" w:rsidP="00D3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98">
        <w:rPr>
          <w:rFonts w:ascii="Times New Roman" w:hAnsi="Times New Roman" w:cs="Times New Roman"/>
          <w:sz w:val="28"/>
          <w:szCs w:val="28"/>
        </w:rPr>
        <w:t>-</w:t>
      </w:r>
      <w:r w:rsidR="003C5EBA">
        <w:rPr>
          <w:rFonts w:ascii="Times New Roman" w:hAnsi="Times New Roman" w:cs="Times New Roman"/>
          <w:sz w:val="28"/>
          <w:szCs w:val="28"/>
        </w:rPr>
        <w:t> </w:t>
      </w:r>
      <w:r w:rsidRPr="00D37C98">
        <w:rPr>
          <w:rFonts w:ascii="Times New Roman" w:hAnsi="Times New Roman" w:cs="Times New Roman"/>
          <w:sz w:val="28"/>
          <w:szCs w:val="28"/>
        </w:rPr>
        <w:t>участ</w:t>
      </w:r>
      <w:r w:rsidR="003C5EBA">
        <w:rPr>
          <w:rFonts w:ascii="Times New Roman" w:hAnsi="Times New Roman" w:cs="Times New Roman"/>
          <w:sz w:val="28"/>
          <w:szCs w:val="28"/>
        </w:rPr>
        <w:t xml:space="preserve">вуют </w:t>
      </w:r>
      <w:r w:rsidRPr="00D37C98">
        <w:rPr>
          <w:rFonts w:ascii="Times New Roman" w:hAnsi="Times New Roman" w:cs="Times New Roman"/>
          <w:sz w:val="28"/>
          <w:szCs w:val="28"/>
        </w:rPr>
        <w:t xml:space="preserve">в </w:t>
      </w:r>
      <w:r w:rsidR="003C5EBA">
        <w:rPr>
          <w:rFonts w:ascii="Times New Roman" w:hAnsi="Times New Roman" w:cs="Times New Roman"/>
          <w:sz w:val="28"/>
          <w:szCs w:val="28"/>
        </w:rPr>
        <w:t xml:space="preserve">организации, проведении и осуществлении </w:t>
      </w:r>
      <w:r w:rsidRPr="00D37C98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3C5EBA">
        <w:rPr>
          <w:rFonts w:ascii="Times New Roman" w:hAnsi="Times New Roman" w:cs="Times New Roman"/>
          <w:sz w:val="28"/>
          <w:szCs w:val="28"/>
        </w:rPr>
        <w:t>мероприятий</w:t>
      </w:r>
      <w:r w:rsidRPr="00D37C98">
        <w:rPr>
          <w:rFonts w:ascii="Times New Roman" w:hAnsi="Times New Roman" w:cs="Times New Roman"/>
          <w:sz w:val="28"/>
          <w:szCs w:val="28"/>
        </w:rPr>
        <w:t>, контрольно-</w:t>
      </w:r>
      <w:r w:rsidR="003C5EBA">
        <w:rPr>
          <w:rFonts w:ascii="Times New Roman" w:hAnsi="Times New Roman" w:cs="Times New Roman"/>
          <w:sz w:val="28"/>
          <w:szCs w:val="28"/>
        </w:rPr>
        <w:t>переводных испытаний</w:t>
      </w:r>
      <w:r w:rsidRPr="00D37C98">
        <w:rPr>
          <w:rFonts w:ascii="Times New Roman" w:hAnsi="Times New Roman" w:cs="Times New Roman"/>
          <w:sz w:val="28"/>
          <w:szCs w:val="28"/>
        </w:rPr>
        <w:t>, тестировани</w:t>
      </w:r>
      <w:r w:rsidR="003C5EBA">
        <w:rPr>
          <w:rFonts w:ascii="Times New Roman" w:hAnsi="Times New Roman" w:cs="Times New Roman"/>
          <w:sz w:val="28"/>
          <w:szCs w:val="28"/>
        </w:rPr>
        <w:t>я и контроля;</w:t>
      </w:r>
    </w:p>
    <w:p w:rsidR="005A2BD5" w:rsidRPr="00D37C98" w:rsidRDefault="005A2BD5" w:rsidP="00D3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C9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5EBA">
        <w:rPr>
          <w:rFonts w:ascii="Times New Roman" w:hAnsi="Times New Roman" w:cs="Times New Roman"/>
          <w:sz w:val="28"/>
          <w:szCs w:val="28"/>
        </w:rPr>
        <w:t> </w:t>
      </w:r>
      <w:r w:rsidRPr="00D37C98">
        <w:rPr>
          <w:rFonts w:ascii="Times New Roman" w:hAnsi="Times New Roman" w:cs="Times New Roman"/>
          <w:sz w:val="28"/>
          <w:szCs w:val="28"/>
        </w:rPr>
        <w:t>обеспеч</w:t>
      </w:r>
      <w:r w:rsidR="003C5EBA">
        <w:rPr>
          <w:rFonts w:ascii="Times New Roman" w:hAnsi="Times New Roman" w:cs="Times New Roman"/>
          <w:sz w:val="28"/>
          <w:szCs w:val="28"/>
        </w:rPr>
        <w:t>ивают</w:t>
      </w:r>
      <w:r w:rsidRPr="00D37C98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3C5EBA">
        <w:rPr>
          <w:rFonts w:ascii="Times New Roman" w:hAnsi="Times New Roman" w:cs="Times New Roman"/>
          <w:sz w:val="28"/>
          <w:szCs w:val="28"/>
        </w:rPr>
        <w:t>ое</w:t>
      </w:r>
      <w:r w:rsidRPr="00D37C98">
        <w:rPr>
          <w:rFonts w:ascii="Times New Roman" w:hAnsi="Times New Roman" w:cs="Times New Roman"/>
          <w:sz w:val="28"/>
          <w:szCs w:val="28"/>
        </w:rPr>
        <w:t xml:space="preserve"> сопровождение работы </w:t>
      </w:r>
      <w:r w:rsidR="003C5EBA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Pr="00D37C98">
        <w:rPr>
          <w:rFonts w:ascii="Times New Roman" w:hAnsi="Times New Roman" w:cs="Times New Roman"/>
          <w:sz w:val="28"/>
          <w:szCs w:val="28"/>
        </w:rPr>
        <w:t>по индивидуальным планам.</w:t>
      </w:r>
    </w:p>
    <w:p w:rsidR="00955161" w:rsidRDefault="00955161" w:rsidP="00D37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161" w:rsidRPr="00DE16B7" w:rsidRDefault="00955161" w:rsidP="009551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E16B7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Нормирование и оплата труда</w:t>
      </w:r>
    </w:p>
    <w:p w:rsidR="00955161" w:rsidRPr="00955161" w:rsidRDefault="00955161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7C9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5161">
        <w:rPr>
          <w:rFonts w:ascii="Times New Roman" w:hAnsi="Times New Roman" w:cs="Times New Roman"/>
          <w:sz w:val="28"/>
          <w:szCs w:val="28"/>
        </w:rPr>
        <w:t>Нормальная продолжительность рабочего времени тренера не может превышать 40 часов в неделю (ст. 91 ТК РФ). Рабочее время и время отдыха обусловливается определённой трудовой функцией работников и устанавливается трудовыми договорами с ними.</w:t>
      </w:r>
    </w:p>
    <w:p w:rsidR="00955161" w:rsidRPr="00955161" w:rsidRDefault="00955161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61">
        <w:rPr>
          <w:rFonts w:ascii="Times New Roman" w:hAnsi="Times New Roman" w:cs="Times New Roman"/>
          <w:sz w:val="28"/>
          <w:szCs w:val="28"/>
        </w:rPr>
        <w:t>Норматив часов тренерской работы за ставку нормируемой части заработной платы (нормируемая часть тренерской работы) не может быть менее 24 часов в неделю.</w:t>
      </w:r>
    </w:p>
    <w:p w:rsidR="00955161" w:rsidRPr="00955161" w:rsidRDefault="00955161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61">
        <w:rPr>
          <w:rFonts w:ascii="Times New Roman" w:hAnsi="Times New Roman" w:cs="Times New Roman"/>
          <w:sz w:val="28"/>
          <w:szCs w:val="28"/>
        </w:rPr>
        <w:t>Продолжительность одного тренировочного занятия при реализации программы спортивной подготовки (в соответствии с Приказом Министерства спорта Российской Федерации от 27.12.2013№ 1125) рассчитывается в академических часах (1 академический час = 45 астрономических минут) и с учётом возрастных особенностей спортсменов и этапа (периода) подготовки занимающихся не может превышать:</w:t>
      </w:r>
    </w:p>
    <w:p w:rsidR="00955161" w:rsidRPr="00955161" w:rsidRDefault="00955161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61">
        <w:rPr>
          <w:rFonts w:ascii="Times New Roman" w:hAnsi="Times New Roman" w:cs="Times New Roman"/>
          <w:sz w:val="28"/>
          <w:szCs w:val="28"/>
        </w:rPr>
        <w:t>- на этапе начальной подготовки – 2 часов;</w:t>
      </w:r>
    </w:p>
    <w:p w:rsidR="00955161" w:rsidRPr="00955161" w:rsidRDefault="00955161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61">
        <w:rPr>
          <w:rFonts w:ascii="Times New Roman" w:hAnsi="Times New Roman" w:cs="Times New Roman"/>
          <w:sz w:val="28"/>
          <w:szCs w:val="28"/>
        </w:rPr>
        <w:t>- на тренировочном этапе (этапе спортивной специализации) – 3 часов;</w:t>
      </w:r>
    </w:p>
    <w:p w:rsidR="00955161" w:rsidRPr="00955161" w:rsidRDefault="00955161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61">
        <w:rPr>
          <w:rFonts w:ascii="Times New Roman" w:hAnsi="Times New Roman" w:cs="Times New Roman"/>
          <w:sz w:val="28"/>
          <w:szCs w:val="28"/>
        </w:rPr>
        <w:t>- на этапе совершенствования спортивного мастерства – 4 часов;</w:t>
      </w:r>
    </w:p>
    <w:p w:rsidR="00955161" w:rsidRPr="00955161" w:rsidRDefault="00955161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61">
        <w:rPr>
          <w:rFonts w:ascii="Times New Roman" w:hAnsi="Times New Roman" w:cs="Times New Roman"/>
          <w:sz w:val="28"/>
          <w:szCs w:val="28"/>
        </w:rPr>
        <w:t>- на этапе высшего спортивного мастерства – 4 часов.</w:t>
      </w:r>
    </w:p>
    <w:p w:rsidR="00955161" w:rsidRDefault="00955161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61">
        <w:rPr>
          <w:rFonts w:ascii="Times New Roman" w:hAnsi="Times New Roman" w:cs="Times New Roman"/>
          <w:sz w:val="28"/>
          <w:szCs w:val="28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E10103" w:rsidRDefault="00E10103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 Нормирование труда тренеров бригады производится </w:t>
      </w:r>
      <w:r w:rsidRPr="00E10103">
        <w:rPr>
          <w:rFonts w:ascii="Times New Roman" w:hAnsi="Times New Roman" w:cs="Times New Roman"/>
          <w:sz w:val="28"/>
          <w:szCs w:val="28"/>
        </w:rPr>
        <w:t>по количеству занимающихся по каждому этапу (периоду) подготовки и избранному виду спорта, закрепл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10103">
        <w:rPr>
          <w:rFonts w:ascii="Times New Roman" w:hAnsi="Times New Roman" w:cs="Times New Roman"/>
          <w:sz w:val="28"/>
          <w:szCs w:val="28"/>
        </w:rPr>
        <w:t xml:space="preserve">нных за </w:t>
      </w:r>
      <w:r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E10103">
        <w:rPr>
          <w:rFonts w:ascii="Times New Roman" w:hAnsi="Times New Roman" w:cs="Times New Roman"/>
          <w:sz w:val="28"/>
          <w:szCs w:val="28"/>
        </w:rPr>
        <w:t>работником в соответствии с тарификацией («подушный» или «подушевой» метод);</w:t>
      </w:r>
    </w:p>
    <w:p w:rsidR="00647076" w:rsidRDefault="00E546BE" w:rsidP="00E10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01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10103">
        <w:rPr>
          <w:rFonts w:ascii="Times New Roman" w:hAnsi="Times New Roman" w:cs="Times New Roman"/>
          <w:sz w:val="28"/>
          <w:szCs w:val="28"/>
        </w:rPr>
        <w:t>Т</w:t>
      </w:r>
      <w:r w:rsidR="00647076">
        <w:rPr>
          <w:rFonts w:ascii="Times New Roman" w:hAnsi="Times New Roman" w:cs="Times New Roman"/>
          <w:sz w:val="28"/>
          <w:szCs w:val="28"/>
        </w:rPr>
        <w:t xml:space="preserve">арифицирование работников </w:t>
      </w:r>
      <w:r w:rsidR="00E10103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47076">
        <w:rPr>
          <w:rFonts w:ascii="Times New Roman" w:hAnsi="Times New Roman" w:cs="Times New Roman"/>
          <w:sz w:val="28"/>
          <w:szCs w:val="28"/>
        </w:rPr>
        <w:t>с учётом персональных достижений каждого члена бригады</w:t>
      </w:r>
      <w:r w:rsidR="00E10103">
        <w:rPr>
          <w:rFonts w:ascii="Times New Roman" w:hAnsi="Times New Roman" w:cs="Times New Roman"/>
          <w:sz w:val="28"/>
          <w:szCs w:val="28"/>
        </w:rPr>
        <w:t xml:space="preserve"> </w:t>
      </w:r>
      <w:r w:rsidR="00647076">
        <w:rPr>
          <w:rFonts w:ascii="Times New Roman" w:hAnsi="Times New Roman" w:cs="Times New Roman"/>
          <w:sz w:val="28"/>
          <w:szCs w:val="28"/>
        </w:rPr>
        <w:t xml:space="preserve">(установленных </w:t>
      </w:r>
      <w:r w:rsidR="00E10103" w:rsidRPr="00E10103">
        <w:rPr>
          <w:rFonts w:ascii="Times New Roman" w:hAnsi="Times New Roman" w:cs="Times New Roman"/>
          <w:sz w:val="28"/>
          <w:szCs w:val="28"/>
        </w:rPr>
        <w:t>выплат компенсационного и стимулирующего характера</w:t>
      </w:r>
      <w:r w:rsidR="00647076">
        <w:rPr>
          <w:rFonts w:ascii="Times New Roman" w:hAnsi="Times New Roman" w:cs="Times New Roman"/>
          <w:sz w:val="28"/>
          <w:szCs w:val="28"/>
        </w:rPr>
        <w:t>)</w:t>
      </w:r>
      <w:r w:rsidR="00647076" w:rsidRPr="00DE6F3B">
        <w:rPr>
          <w:rFonts w:ascii="Times New Roman" w:hAnsi="Times New Roman" w:cs="Times New Roman"/>
          <w:sz w:val="28"/>
          <w:szCs w:val="28"/>
        </w:rPr>
        <w:t xml:space="preserve">, с последующим распределением фонда оплаты труда по коэффициенту трудового участия каждого </w:t>
      </w:r>
      <w:r w:rsidR="00647076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="00647076" w:rsidRPr="00DE6F3B">
        <w:rPr>
          <w:rFonts w:ascii="Times New Roman" w:hAnsi="Times New Roman" w:cs="Times New Roman"/>
          <w:sz w:val="28"/>
          <w:szCs w:val="28"/>
        </w:rPr>
        <w:t>специалиста (норме отработанных часов) и вкладе в выполнение установленных для бригады норм и показателей результативности работы.</w:t>
      </w:r>
    </w:p>
    <w:p w:rsidR="00647076" w:rsidRDefault="00E546BE" w:rsidP="00E5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01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10103">
        <w:rPr>
          <w:rFonts w:ascii="Times New Roman" w:hAnsi="Times New Roman" w:cs="Times New Roman"/>
          <w:sz w:val="28"/>
          <w:szCs w:val="28"/>
        </w:rPr>
        <w:t>Компенсационные и с</w:t>
      </w:r>
      <w:r w:rsidRPr="00E546BE">
        <w:rPr>
          <w:rFonts w:ascii="Times New Roman" w:hAnsi="Times New Roman" w:cs="Times New Roman"/>
          <w:sz w:val="28"/>
          <w:szCs w:val="28"/>
        </w:rPr>
        <w:t>тимулирующ</w:t>
      </w:r>
      <w:r>
        <w:rPr>
          <w:rFonts w:ascii="Times New Roman" w:hAnsi="Times New Roman" w:cs="Times New Roman"/>
          <w:sz w:val="28"/>
          <w:szCs w:val="28"/>
        </w:rPr>
        <w:t xml:space="preserve">ие выплаты членам бригады устанавливаются в соответствии с Положением о системе оплаты труда работников Учреждения </w:t>
      </w:r>
    </w:p>
    <w:p w:rsidR="00647076" w:rsidRDefault="00647076" w:rsidP="00E5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161" w:rsidRPr="001F6153" w:rsidRDefault="00955161" w:rsidP="0095516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="00D8225A">
        <w:rPr>
          <w:rFonts w:ascii="Times New Roman" w:hAnsi="Times New Roman" w:cs="Times New Roman"/>
          <w:b/>
          <w:sz w:val="28"/>
          <w:szCs w:val="28"/>
        </w:rPr>
        <w:t>Контроль, о</w:t>
      </w:r>
      <w:r>
        <w:rPr>
          <w:rFonts w:ascii="Times New Roman" w:hAnsi="Times New Roman" w:cs="Times New Roman"/>
          <w:b/>
          <w:sz w:val="28"/>
          <w:szCs w:val="28"/>
        </w:rPr>
        <w:t>ценка и р</w:t>
      </w:r>
      <w:r w:rsidRPr="001F6153">
        <w:rPr>
          <w:rFonts w:ascii="Times New Roman" w:hAnsi="Times New Roman" w:cs="Times New Roman"/>
          <w:b/>
          <w:sz w:val="28"/>
          <w:szCs w:val="28"/>
        </w:rPr>
        <w:t xml:space="preserve">аспределение результатов </w:t>
      </w:r>
      <w:r>
        <w:rPr>
          <w:rFonts w:ascii="Times New Roman" w:hAnsi="Times New Roman" w:cs="Times New Roman"/>
          <w:b/>
          <w:sz w:val="28"/>
          <w:szCs w:val="28"/>
        </w:rPr>
        <w:t>труда</w:t>
      </w:r>
    </w:p>
    <w:p w:rsidR="00D8225A" w:rsidRDefault="00D8225A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Контроль работы бригады тренеров осуществляется заместителем директора по спортивной работе совместно с инструкторско-методическим подразделением Учреждения по следующим показателям:</w:t>
      </w:r>
    </w:p>
    <w:p w:rsidR="00802D6D" w:rsidRPr="00802D6D" w:rsidRDefault="00802D6D" w:rsidP="0080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6D">
        <w:rPr>
          <w:rFonts w:ascii="Times New Roman" w:hAnsi="Times New Roman" w:cs="Times New Roman"/>
          <w:sz w:val="28"/>
          <w:szCs w:val="28"/>
        </w:rPr>
        <w:t>-</w:t>
      </w:r>
      <w:r w:rsidR="00682F34">
        <w:rPr>
          <w:rFonts w:ascii="Times New Roman" w:hAnsi="Times New Roman" w:cs="Times New Roman"/>
          <w:sz w:val="28"/>
          <w:szCs w:val="28"/>
        </w:rPr>
        <w:t> </w:t>
      </w:r>
      <w:r w:rsidRPr="00802D6D">
        <w:rPr>
          <w:rFonts w:ascii="Times New Roman" w:hAnsi="Times New Roman" w:cs="Times New Roman"/>
          <w:sz w:val="28"/>
          <w:szCs w:val="28"/>
        </w:rPr>
        <w:t xml:space="preserve">комплектование спортивных групп, оценка количественного и качественного состава спортсменов;  </w:t>
      </w:r>
    </w:p>
    <w:p w:rsidR="00802D6D" w:rsidRPr="00802D6D" w:rsidRDefault="00802D6D" w:rsidP="0080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6D">
        <w:rPr>
          <w:rFonts w:ascii="Times New Roman" w:hAnsi="Times New Roman" w:cs="Times New Roman"/>
          <w:sz w:val="28"/>
          <w:szCs w:val="28"/>
        </w:rPr>
        <w:t xml:space="preserve">- посещаемость спортсменами тренировочных занятий в соответствии с </w:t>
      </w:r>
      <w:r w:rsidR="00682F34"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 w:rsidRPr="00802D6D">
        <w:rPr>
          <w:rFonts w:ascii="Times New Roman" w:hAnsi="Times New Roman" w:cs="Times New Roman"/>
          <w:sz w:val="28"/>
          <w:szCs w:val="28"/>
        </w:rPr>
        <w:t>расписанием;</w:t>
      </w:r>
    </w:p>
    <w:p w:rsidR="00802D6D" w:rsidRPr="00802D6D" w:rsidRDefault="00802D6D" w:rsidP="0080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6D">
        <w:rPr>
          <w:rFonts w:ascii="Times New Roman" w:hAnsi="Times New Roman" w:cs="Times New Roman"/>
          <w:sz w:val="28"/>
          <w:szCs w:val="28"/>
        </w:rPr>
        <w:t>-</w:t>
      </w:r>
      <w:r w:rsidR="00682F34">
        <w:rPr>
          <w:rFonts w:ascii="Times New Roman" w:hAnsi="Times New Roman" w:cs="Times New Roman"/>
          <w:sz w:val="28"/>
          <w:szCs w:val="28"/>
        </w:rPr>
        <w:t> </w:t>
      </w:r>
      <w:r w:rsidRPr="00802D6D">
        <w:rPr>
          <w:rFonts w:ascii="Times New Roman" w:hAnsi="Times New Roman" w:cs="Times New Roman"/>
          <w:sz w:val="28"/>
          <w:szCs w:val="28"/>
        </w:rPr>
        <w:t xml:space="preserve">соблюдение закрепления тренеров за группами спортсменов и установленной им тренировочной нагрузки; </w:t>
      </w:r>
    </w:p>
    <w:p w:rsidR="00802D6D" w:rsidRPr="00802D6D" w:rsidRDefault="00802D6D" w:rsidP="0080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6D">
        <w:rPr>
          <w:rFonts w:ascii="Times New Roman" w:hAnsi="Times New Roman" w:cs="Times New Roman"/>
          <w:sz w:val="28"/>
          <w:szCs w:val="28"/>
        </w:rPr>
        <w:t>-</w:t>
      </w:r>
      <w:r w:rsidR="00682F34">
        <w:rPr>
          <w:rFonts w:ascii="Times New Roman" w:hAnsi="Times New Roman" w:cs="Times New Roman"/>
          <w:sz w:val="28"/>
          <w:szCs w:val="28"/>
        </w:rPr>
        <w:t> </w:t>
      </w:r>
      <w:r w:rsidRPr="00802D6D">
        <w:rPr>
          <w:rFonts w:ascii="Times New Roman" w:hAnsi="Times New Roman" w:cs="Times New Roman"/>
          <w:sz w:val="28"/>
          <w:szCs w:val="28"/>
        </w:rPr>
        <w:t xml:space="preserve">выполнение спортсменами требований программы спортивной подготовки, качество знаний, навыков и умений (выполнение контрольных нормативов), плановых заданий и планируемого спортивного результата; </w:t>
      </w:r>
    </w:p>
    <w:p w:rsidR="00802D6D" w:rsidRPr="00802D6D" w:rsidRDefault="00802D6D" w:rsidP="0080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6D">
        <w:rPr>
          <w:rFonts w:ascii="Times New Roman" w:hAnsi="Times New Roman" w:cs="Times New Roman"/>
          <w:sz w:val="28"/>
          <w:szCs w:val="28"/>
        </w:rPr>
        <w:t xml:space="preserve">- уровень физической подготовленности спортсменов;  </w:t>
      </w:r>
    </w:p>
    <w:p w:rsidR="00802D6D" w:rsidRPr="00802D6D" w:rsidRDefault="00802D6D" w:rsidP="0080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6D">
        <w:rPr>
          <w:rFonts w:ascii="Times New Roman" w:hAnsi="Times New Roman" w:cs="Times New Roman"/>
          <w:sz w:val="28"/>
          <w:szCs w:val="28"/>
        </w:rPr>
        <w:t>- содержание и эффективность тренировочных занятий;</w:t>
      </w:r>
    </w:p>
    <w:p w:rsidR="00802D6D" w:rsidRPr="00802D6D" w:rsidRDefault="00802D6D" w:rsidP="0080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6D">
        <w:rPr>
          <w:rFonts w:ascii="Times New Roman" w:hAnsi="Times New Roman" w:cs="Times New Roman"/>
          <w:sz w:val="28"/>
          <w:szCs w:val="28"/>
        </w:rPr>
        <w:t>-</w:t>
      </w:r>
      <w:r w:rsidR="00682F34">
        <w:rPr>
          <w:rFonts w:ascii="Times New Roman" w:hAnsi="Times New Roman" w:cs="Times New Roman"/>
          <w:sz w:val="28"/>
          <w:szCs w:val="28"/>
        </w:rPr>
        <w:t> </w:t>
      </w:r>
      <w:r w:rsidRPr="00802D6D">
        <w:rPr>
          <w:rFonts w:ascii="Times New Roman" w:hAnsi="Times New Roman" w:cs="Times New Roman"/>
          <w:sz w:val="28"/>
          <w:szCs w:val="28"/>
        </w:rPr>
        <w:t xml:space="preserve">соответствие документации, разрабатываемой тренером на тренировочное занятие или на цикл тренировочных занятий программе спортивной подготовки;  </w:t>
      </w:r>
    </w:p>
    <w:p w:rsidR="00802D6D" w:rsidRPr="00802D6D" w:rsidRDefault="00802D6D" w:rsidP="0080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6D">
        <w:rPr>
          <w:rFonts w:ascii="Times New Roman" w:hAnsi="Times New Roman" w:cs="Times New Roman"/>
          <w:sz w:val="28"/>
          <w:szCs w:val="28"/>
        </w:rPr>
        <w:t>-</w:t>
      </w:r>
      <w:r w:rsidR="00682F34">
        <w:rPr>
          <w:rFonts w:ascii="Times New Roman" w:hAnsi="Times New Roman" w:cs="Times New Roman"/>
          <w:sz w:val="28"/>
          <w:szCs w:val="28"/>
        </w:rPr>
        <w:t> </w:t>
      </w:r>
      <w:r w:rsidRPr="00802D6D">
        <w:rPr>
          <w:rFonts w:ascii="Times New Roman" w:hAnsi="Times New Roman" w:cs="Times New Roman"/>
          <w:sz w:val="28"/>
          <w:szCs w:val="28"/>
        </w:rPr>
        <w:t xml:space="preserve">соответствие методических принципов и приёмов, реализуемых и применяемых тренерами в ходе тренировочных занятий, современным методикам и технологиям; </w:t>
      </w:r>
    </w:p>
    <w:p w:rsidR="00802D6D" w:rsidRPr="00802D6D" w:rsidRDefault="00802D6D" w:rsidP="0080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6D">
        <w:rPr>
          <w:rFonts w:ascii="Times New Roman" w:hAnsi="Times New Roman" w:cs="Times New Roman"/>
          <w:sz w:val="28"/>
          <w:szCs w:val="28"/>
        </w:rPr>
        <w:t xml:space="preserve">- соблюдение правил техники безопасности и охраны труда, санитарно- 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 </w:t>
      </w:r>
    </w:p>
    <w:p w:rsidR="00802D6D" w:rsidRPr="00802D6D" w:rsidRDefault="00802D6D" w:rsidP="0080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6D">
        <w:rPr>
          <w:rFonts w:ascii="Times New Roman" w:hAnsi="Times New Roman" w:cs="Times New Roman"/>
          <w:sz w:val="28"/>
          <w:szCs w:val="28"/>
        </w:rPr>
        <w:t>-</w:t>
      </w:r>
      <w:r w:rsidR="00682F34">
        <w:rPr>
          <w:rFonts w:ascii="Times New Roman" w:hAnsi="Times New Roman" w:cs="Times New Roman"/>
          <w:sz w:val="28"/>
          <w:szCs w:val="28"/>
        </w:rPr>
        <w:t> </w:t>
      </w:r>
      <w:r w:rsidRPr="00802D6D">
        <w:rPr>
          <w:rFonts w:ascii="Times New Roman" w:hAnsi="Times New Roman" w:cs="Times New Roman"/>
          <w:sz w:val="28"/>
          <w:szCs w:val="28"/>
        </w:rPr>
        <w:t xml:space="preserve">наличие и качество медицинского обеспечения спортивной подготовки; </w:t>
      </w:r>
    </w:p>
    <w:p w:rsidR="00802D6D" w:rsidRPr="00802D6D" w:rsidRDefault="00802D6D" w:rsidP="0080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6D">
        <w:rPr>
          <w:rFonts w:ascii="Times New Roman" w:hAnsi="Times New Roman" w:cs="Times New Roman"/>
          <w:sz w:val="28"/>
          <w:szCs w:val="28"/>
        </w:rPr>
        <w:t xml:space="preserve">- содержание и результаты спортивной подготовки; </w:t>
      </w:r>
    </w:p>
    <w:p w:rsidR="006C6799" w:rsidRDefault="00802D6D" w:rsidP="00802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D6D">
        <w:rPr>
          <w:rFonts w:ascii="Times New Roman" w:hAnsi="Times New Roman" w:cs="Times New Roman"/>
          <w:sz w:val="28"/>
          <w:szCs w:val="28"/>
        </w:rPr>
        <w:t>- планирование и реализация антидопинговых мероприятий.</w:t>
      </w:r>
    </w:p>
    <w:p w:rsidR="00955161" w:rsidRPr="00955161" w:rsidRDefault="00D8225A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 Оценка работы бригады тренеров производится по окончании спортивного (тренировочного) сезона </w:t>
      </w:r>
      <w:r w:rsidR="00955161" w:rsidRPr="00955161">
        <w:rPr>
          <w:rFonts w:ascii="Times New Roman" w:hAnsi="Times New Roman" w:cs="Times New Roman"/>
          <w:sz w:val="28"/>
          <w:szCs w:val="28"/>
        </w:rPr>
        <w:t>следующим показателям:</w:t>
      </w:r>
    </w:p>
    <w:p w:rsidR="00955161" w:rsidRPr="00955161" w:rsidRDefault="00955161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61">
        <w:rPr>
          <w:rFonts w:ascii="Times New Roman" w:hAnsi="Times New Roman" w:cs="Times New Roman"/>
          <w:sz w:val="28"/>
          <w:szCs w:val="28"/>
        </w:rPr>
        <w:t>- сохранность контингента;</w:t>
      </w:r>
    </w:p>
    <w:p w:rsidR="00955161" w:rsidRDefault="00955161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61">
        <w:rPr>
          <w:rFonts w:ascii="Times New Roman" w:hAnsi="Times New Roman" w:cs="Times New Roman"/>
          <w:sz w:val="28"/>
          <w:szCs w:val="28"/>
        </w:rPr>
        <w:t>- выполнение контрольно-переводных нормативов</w:t>
      </w:r>
      <w:r w:rsidR="00D8225A">
        <w:rPr>
          <w:rFonts w:ascii="Times New Roman" w:hAnsi="Times New Roman" w:cs="Times New Roman"/>
          <w:sz w:val="28"/>
          <w:szCs w:val="28"/>
        </w:rPr>
        <w:t xml:space="preserve"> спортсменами</w:t>
      </w:r>
      <w:r w:rsidRPr="00955161">
        <w:rPr>
          <w:rFonts w:ascii="Times New Roman" w:hAnsi="Times New Roman" w:cs="Times New Roman"/>
          <w:sz w:val="28"/>
          <w:szCs w:val="28"/>
        </w:rPr>
        <w:t>;</w:t>
      </w:r>
    </w:p>
    <w:p w:rsidR="00D8225A" w:rsidRPr="00955161" w:rsidRDefault="00D8225A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выполнение спортивных разрядов и званий;</w:t>
      </w:r>
    </w:p>
    <w:p w:rsidR="00955161" w:rsidRPr="00955161" w:rsidRDefault="00955161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61">
        <w:rPr>
          <w:rFonts w:ascii="Times New Roman" w:hAnsi="Times New Roman" w:cs="Times New Roman"/>
          <w:sz w:val="28"/>
          <w:szCs w:val="28"/>
        </w:rPr>
        <w:t>-</w:t>
      </w:r>
      <w:r w:rsidR="00D8225A">
        <w:rPr>
          <w:rFonts w:ascii="Times New Roman" w:hAnsi="Times New Roman" w:cs="Times New Roman"/>
          <w:sz w:val="28"/>
          <w:szCs w:val="28"/>
        </w:rPr>
        <w:t> </w:t>
      </w:r>
      <w:r w:rsidRPr="00955161">
        <w:rPr>
          <w:rFonts w:ascii="Times New Roman" w:hAnsi="Times New Roman" w:cs="Times New Roman"/>
          <w:sz w:val="28"/>
          <w:szCs w:val="28"/>
        </w:rPr>
        <w:t>результативность выступлений спортсменов на соревнованиях   регионального, всероссийского, международного уровней.</w:t>
      </w:r>
    </w:p>
    <w:p w:rsidR="00955161" w:rsidRPr="00955161" w:rsidRDefault="00682F34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D82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55161">
        <w:rPr>
          <w:rFonts w:ascii="Times New Roman" w:hAnsi="Times New Roman" w:cs="Times New Roman"/>
          <w:sz w:val="28"/>
          <w:szCs w:val="28"/>
        </w:rPr>
        <w:t>Спортивные результаты спортсменов являются общим достижением бригады тренеров, принявших участие в их подготовке.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161" w:rsidRPr="00955161">
        <w:rPr>
          <w:rFonts w:ascii="Times New Roman" w:hAnsi="Times New Roman" w:cs="Times New Roman"/>
          <w:sz w:val="28"/>
          <w:szCs w:val="28"/>
        </w:rPr>
        <w:t xml:space="preserve">Высшее спортивное достижение занимающегося распределятся следующим образом: сначала засчитывается руководителю, затем остальным </w:t>
      </w:r>
      <w:r>
        <w:rPr>
          <w:rFonts w:ascii="Times New Roman" w:hAnsi="Times New Roman" w:cs="Times New Roman"/>
          <w:sz w:val="28"/>
          <w:szCs w:val="28"/>
        </w:rPr>
        <w:t>тренерам</w:t>
      </w:r>
      <w:r w:rsidR="00955161" w:rsidRPr="0095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бригады</w:t>
      </w:r>
      <w:r w:rsidR="00955161" w:rsidRPr="00955161">
        <w:rPr>
          <w:rFonts w:ascii="Times New Roman" w:hAnsi="Times New Roman" w:cs="Times New Roman"/>
          <w:sz w:val="28"/>
          <w:szCs w:val="28"/>
        </w:rPr>
        <w:t>, учитывая вклад каждого. Распределение результатов производится решением бригады и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собрания, который подписывается всеми </w:t>
      </w:r>
      <w:r w:rsidR="00955161" w:rsidRPr="00955161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55161" w:rsidRPr="00955161">
        <w:rPr>
          <w:rFonts w:ascii="Times New Roman" w:hAnsi="Times New Roman" w:cs="Times New Roman"/>
          <w:sz w:val="28"/>
          <w:szCs w:val="28"/>
        </w:rPr>
        <w:t xml:space="preserve"> бригады.</w:t>
      </w:r>
    </w:p>
    <w:p w:rsidR="005A2BD5" w:rsidRPr="00955161" w:rsidRDefault="00682F34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5A2BD5" w:rsidRPr="00955161">
        <w:rPr>
          <w:rFonts w:ascii="Times New Roman" w:hAnsi="Times New Roman" w:cs="Times New Roman"/>
          <w:sz w:val="28"/>
          <w:szCs w:val="28"/>
        </w:rPr>
        <w:t xml:space="preserve">При оформлении заявок на участие спортсмена в соревнованиях, в графе «тренер» указывается также фамилия первого тренера спортсмена. </w:t>
      </w:r>
    </w:p>
    <w:p w:rsidR="005A2BD5" w:rsidRDefault="00682F34" w:rsidP="00955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5A2BD5" w:rsidRPr="00955161">
        <w:rPr>
          <w:rFonts w:ascii="Times New Roman" w:hAnsi="Times New Roman" w:cs="Times New Roman"/>
          <w:sz w:val="28"/>
          <w:szCs w:val="28"/>
        </w:rPr>
        <w:t xml:space="preserve">При аттестации </w:t>
      </w:r>
      <w:r>
        <w:rPr>
          <w:rFonts w:ascii="Times New Roman" w:hAnsi="Times New Roman" w:cs="Times New Roman"/>
          <w:sz w:val="28"/>
          <w:szCs w:val="28"/>
        </w:rPr>
        <w:t xml:space="preserve">тренера </w:t>
      </w:r>
      <w:r w:rsidR="005A2BD5" w:rsidRPr="00955161">
        <w:rPr>
          <w:rFonts w:ascii="Times New Roman" w:hAnsi="Times New Roman" w:cs="Times New Roman"/>
          <w:sz w:val="28"/>
          <w:szCs w:val="28"/>
        </w:rPr>
        <w:t xml:space="preserve">на соответствующую квалификационную категорию и </w:t>
      </w:r>
      <w:r>
        <w:rPr>
          <w:rFonts w:ascii="Times New Roman" w:hAnsi="Times New Roman" w:cs="Times New Roman"/>
          <w:sz w:val="28"/>
          <w:szCs w:val="28"/>
        </w:rPr>
        <w:t>оформлении документов на присвоение почё</w:t>
      </w:r>
      <w:r w:rsidR="005A2BD5" w:rsidRPr="00955161">
        <w:rPr>
          <w:rFonts w:ascii="Times New Roman" w:hAnsi="Times New Roman" w:cs="Times New Roman"/>
          <w:sz w:val="28"/>
          <w:szCs w:val="28"/>
        </w:rPr>
        <w:t xml:space="preserve">тного </w:t>
      </w:r>
      <w:r w:rsidRPr="00955161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161">
        <w:rPr>
          <w:rFonts w:ascii="Times New Roman" w:hAnsi="Times New Roman" w:cs="Times New Roman"/>
          <w:sz w:val="28"/>
          <w:szCs w:val="28"/>
        </w:rPr>
        <w:t>учитываются</w:t>
      </w:r>
      <w:r w:rsidR="005A2BD5" w:rsidRPr="00955161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2BD5" w:rsidRPr="00955161">
        <w:rPr>
          <w:rFonts w:ascii="Times New Roman" w:hAnsi="Times New Roman" w:cs="Times New Roman"/>
          <w:sz w:val="28"/>
          <w:szCs w:val="28"/>
        </w:rPr>
        <w:t xml:space="preserve"> выступления спортсмена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5A2BD5" w:rsidRPr="0095516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55161" w:rsidRDefault="00955161" w:rsidP="009551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5161" w:rsidRPr="00955161" w:rsidRDefault="00955161" w:rsidP="009551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55161" w:rsidRPr="0095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0EFC"/>
    <w:multiLevelType w:val="hybridMultilevel"/>
    <w:tmpl w:val="FDB8FF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3690D"/>
    <w:multiLevelType w:val="multilevel"/>
    <w:tmpl w:val="B73AC09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EA6FAA"/>
    <w:multiLevelType w:val="multilevel"/>
    <w:tmpl w:val="059CA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0A96E6B"/>
    <w:multiLevelType w:val="multilevel"/>
    <w:tmpl w:val="059CA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36F660E"/>
    <w:multiLevelType w:val="multilevel"/>
    <w:tmpl w:val="059CA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7BD1D15"/>
    <w:multiLevelType w:val="hybridMultilevel"/>
    <w:tmpl w:val="D6DAF974"/>
    <w:lvl w:ilvl="0" w:tplc="B59C9D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04F65"/>
    <w:multiLevelType w:val="multilevel"/>
    <w:tmpl w:val="059CA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74377E"/>
    <w:multiLevelType w:val="multilevel"/>
    <w:tmpl w:val="46244C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495259"/>
    <w:multiLevelType w:val="multilevel"/>
    <w:tmpl w:val="DE0639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62F06E90"/>
    <w:multiLevelType w:val="hybridMultilevel"/>
    <w:tmpl w:val="A34C22D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A751D96"/>
    <w:multiLevelType w:val="multilevel"/>
    <w:tmpl w:val="51F824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25"/>
    <w:rsid w:val="00076296"/>
    <w:rsid w:val="000966A9"/>
    <w:rsid w:val="00131EC8"/>
    <w:rsid w:val="00137F65"/>
    <w:rsid w:val="0016432C"/>
    <w:rsid w:val="001A0F51"/>
    <w:rsid w:val="001A6B1F"/>
    <w:rsid w:val="001F437C"/>
    <w:rsid w:val="001F6153"/>
    <w:rsid w:val="00217D3D"/>
    <w:rsid w:val="002269D0"/>
    <w:rsid w:val="00270060"/>
    <w:rsid w:val="002E668D"/>
    <w:rsid w:val="003005AE"/>
    <w:rsid w:val="00316ED4"/>
    <w:rsid w:val="0032081E"/>
    <w:rsid w:val="003904D0"/>
    <w:rsid w:val="003958A4"/>
    <w:rsid w:val="003A28FA"/>
    <w:rsid w:val="003C2FF0"/>
    <w:rsid w:val="003C5EBA"/>
    <w:rsid w:val="0041616F"/>
    <w:rsid w:val="00454698"/>
    <w:rsid w:val="004747BF"/>
    <w:rsid w:val="0049444F"/>
    <w:rsid w:val="00507B03"/>
    <w:rsid w:val="00551C34"/>
    <w:rsid w:val="00557703"/>
    <w:rsid w:val="00581ACA"/>
    <w:rsid w:val="00582DD2"/>
    <w:rsid w:val="005A2BD5"/>
    <w:rsid w:val="005F17A6"/>
    <w:rsid w:val="00647076"/>
    <w:rsid w:val="00655C72"/>
    <w:rsid w:val="00664925"/>
    <w:rsid w:val="00682F34"/>
    <w:rsid w:val="00691B6D"/>
    <w:rsid w:val="006967A8"/>
    <w:rsid w:val="006A747F"/>
    <w:rsid w:val="006B1899"/>
    <w:rsid w:val="006C6799"/>
    <w:rsid w:val="006E186A"/>
    <w:rsid w:val="007128FE"/>
    <w:rsid w:val="00740C8C"/>
    <w:rsid w:val="007903B6"/>
    <w:rsid w:val="00802D6D"/>
    <w:rsid w:val="0081622C"/>
    <w:rsid w:val="0082141A"/>
    <w:rsid w:val="00867167"/>
    <w:rsid w:val="00917FA1"/>
    <w:rsid w:val="00922D07"/>
    <w:rsid w:val="00930CFF"/>
    <w:rsid w:val="00955161"/>
    <w:rsid w:val="00960D4E"/>
    <w:rsid w:val="0096671A"/>
    <w:rsid w:val="00970625"/>
    <w:rsid w:val="009F069D"/>
    <w:rsid w:val="00A039F5"/>
    <w:rsid w:val="00A04661"/>
    <w:rsid w:val="00A14D4F"/>
    <w:rsid w:val="00A662DB"/>
    <w:rsid w:val="00A831AC"/>
    <w:rsid w:val="00AA09FB"/>
    <w:rsid w:val="00AE5C8B"/>
    <w:rsid w:val="00BE6660"/>
    <w:rsid w:val="00BF6CCC"/>
    <w:rsid w:val="00D307D6"/>
    <w:rsid w:val="00D3218D"/>
    <w:rsid w:val="00D36BC1"/>
    <w:rsid w:val="00D37C98"/>
    <w:rsid w:val="00D8225A"/>
    <w:rsid w:val="00DE16B7"/>
    <w:rsid w:val="00DE2745"/>
    <w:rsid w:val="00E0383D"/>
    <w:rsid w:val="00E10103"/>
    <w:rsid w:val="00E15683"/>
    <w:rsid w:val="00E2523D"/>
    <w:rsid w:val="00E45488"/>
    <w:rsid w:val="00E546BE"/>
    <w:rsid w:val="00F37C09"/>
    <w:rsid w:val="00F53382"/>
    <w:rsid w:val="00F83996"/>
    <w:rsid w:val="00FD52F2"/>
    <w:rsid w:val="00FE1384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82085-B577-4720-B2C8-4B60E76B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7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17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AE5C8B"/>
    <w:pPr>
      <w:ind w:left="720"/>
      <w:contextualSpacing/>
    </w:pPr>
  </w:style>
  <w:style w:type="character" w:customStyle="1" w:styleId="fontstyle01">
    <w:name w:val="fontstyle01"/>
    <w:basedOn w:val="a0"/>
    <w:rsid w:val="003958A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Компьютера</dc:creator>
  <cp:keywords/>
  <dc:description/>
  <cp:lastModifiedBy>Администратор Компьютера</cp:lastModifiedBy>
  <cp:revision>11</cp:revision>
  <cp:lastPrinted>2017-09-12T12:37:00Z</cp:lastPrinted>
  <dcterms:created xsi:type="dcterms:W3CDTF">2017-08-21T04:59:00Z</dcterms:created>
  <dcterms:modified xsi:type="dcterms:W3CDTF">2017-09-12T12:37:00Z</dcterms:modified>
</cp:coreProperties>
</file>